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67" w:rsidRPr="00C22252" w:rsidRDefault="00251167" w:rsidP="00C22252">
      <w:pPr>
        <w:jc w:val="center"/>
        <w:rPr>
          <w:b/>
          <w:sz w:val="24"/>
        </w:rPr>
      </w:pPr>
      <w:r w:rsidRPr="00C22252">
        <w:rPr>
          <w:b/>
          <w:sz w:val="24"/>
        </w:rPr>
        <w:t>Fenntarthatóságra, környezettudatosságra való nevelés</w:t>
      </w:r>
    </w:p>
    <w:p w:rsidR="00251167" w:rsidRDefault="00172967" w:rsidP="00C22252">
      <w:pPr>
        <w:jc w:val="both"/>
      </w:pPr>
      <w:r>
        <w:t>Célunk a k</w:t>
      </w:r>
      <w:r w:rsidR="00251167">
        <w:t>örnyezettudatos magatartás</w:t>
      </w:r>
      <w:r>
        <w:t xml:space="preserve"> kialakítása</w:t>
      </w:r>
      <w:r w:rsidR="00251167">
        <w:t xml:space="preserve">, mely a fenntarthatóság szempontjaira koncentrál, annak elfogadtatása, hogy a természeti erőforrásokat a tanulók tudatosan, takarékosan és felelősségteljesen, megújulási képességükre tekintettel használják. </w:t>
      </w:r>
      <w:r>
        <w:t>Szándékunk, hogy v</w:t>
      </w:r>
      <w:r w:rsidR="00251167">
        <w:t xml:space="preserve">áljon a tanulók igényévé a természet </w:t>
      </w:r>
      <w:r>
        <w:t>és szűkebb környezetük megóvása, i</w:t>
      </w:r>
      <w:r w:rsidR="00251167">
        <w:t xml:space="preserve">smerjék meg a hosszútávon fenntartható életmód gyakorlati fogásait. </w:t>
      </w:r>
      <w:r>
        <w:t>Törekedjünk</w:t>
      </w:r>
      <w:r w:rsidR="00251167">
        <w:t xml:space="preserve"> tágabb környezetünk értékeinek, sokszínűségének megőrzésére, gyarapítására közösségi szolgálatba való bekapcsolódás</w:t>
      </w:r>
      <w:r w:rsidR="00BD4F93">
        <w:t>sal is</w:t>
      </w:r>
      <w:r w:rsidR="00251167">
        <w:t>.</w:t>
      </w:r>
      <w:r w:rsidR="00CF0A1E">
        <w:t xml:space="preserve"> </w:t>
      </w:r>
      <w:r w:rsidR="00CF0A1E" w:rsidRPr="004A0A48">
        <w:rPr>
          <w:rFonts w:cstheme="minorHAnsi"/>
        </w:rPr>
        <w:t>Mivel iskolánk a város zöldövezeti részében található, közvetlenül a Balaton szomszédságában, ezek a feltételek lehetőséget biztosítanak a terepgyakorlatok tartására, életközösségek vizsgálatára, valamint olyan szemléletformáló tevékenységek végzésére, amelyeknek célja tudatosítani a környezeti és társadalmi problémákat.</w:t>
      </w:r>
    </w:p>
    <w:p w:rsidR="00251167" w:rsidRDefault="00CF0A1E" w:rsidP="00C22252">
      <w:pPr>
        <w:jc w:val="both"/>
      </w:pPr>
      <w:r>
        <w:t>K</w:t>
      </w:r>
      <w:r w:rsidR="00251167">
        <w:t>ollégium</w:t>
      </w:r>
      <w:r>
        <w:t>unk</w:t>
      </w:r>
      <w:r w:rsidR="00251167">
        <w:t xml:space="preserve"> környezettudatos magatartásra neveli a tanuló</w:t>
      </w:r>
      <w:r>
        <w:t>in</w:t>
      </w:r>
      <w:r w:rsidR="00251167">
        <w:t xml:space="preserve">kat, hogy érzékennyé váljanak a környezetük állapota iránt, és hogy értsék a fenntartható fejlődés fogalmát, továbbá </w:t>
      </w:r>
      <w:r w:rsidR="00BD4F93">
        <w:t xml:space="preserve">igyekszünk beépíteni </w:t>
      </w:r>
      <w:r w:rsidR="00251167">
        <w:t>életvitelükbe a környezetkímélő magatartás</w:t>
      </w:r>
      <w:r w:rsidR="00BD4F93">
        <w:t>t</w:t>
      </w:r>
      <w:r w:rsidR="00251167">
        <w:t>, egyéni és közösségi szinten egyaránt.</w:t>
      </w:r>
    </w:p>
    <w:p w:rsidR="00251167" w:rsidRPr="00373BB5" w:rsidRDefault="00CF0A1E" w:rsidP="0049383A">
      <w:pPr>
        <w:rPr>
          <w:b/>
        </w:rPr>
      </w:pPr>
      <w:r w:rsidRPr="00373BB5">
        <w:rPr>
          <w:b/>
        </w:rPr>
        <w:t>Folyamatosan végzendő feladataink:</w:t>
      </w:r>
    </w:p>
    <w:p w:rsidR="00CF0A1E" w:rsidRDefault="00CF0A1E" w:rsidP="00F95A08">
      <w:pPr>
        <w:pStyle w:val="Listaszerbekezds"/>
        <w:numPr>
          <w:ilvl w:val="0"/>
          <w:numId w:val="1"/>
        </w:numPr>
      </w:pPr>
      <w:r>
        <w:t>Zö</w:t>
      </w:r>
      <w:r w:rsidR="00F95A08">
        <w:t>ld H</w:t>
      </w:r>
      <w:r>
        <w:t>írek faliújság</w:t>
      </w:r>
      <w:r>
        <w:t xml:space="preserve">, </w:t>
      </w:r>
      <w:r w:rsidR="00F95A08">
        <w:t xml:space="preserve">a honlapon a </w:t>
      </w:r>
      <w:r>
        <w:t>ZÖLD-</w:t>
      </w:r>
      <w:proofErr w:type="spellStart"/>
      <w:r>
        <w:t>ségek</w:t>
      </w:r>
      <w:proofErr w:type="spellEnd"/>
      <w:r>
        <w:t xml:space="preserve"> menü alatti tartalmak frissítése</w:t>
      </w:r>
    </w:p>
    <w:p w:rsidR="00CF0A1E" w:rsidRDefault="00CF0A1E" w:rsidP="00F95A08">
      <w:pPr>
        <w:pStyle w:val="Listaszerbekezds"/>
        <w:numPr>
          <w:ilvl w:val="0"/>
          <w:numId w:val="1"/>
        </w:numPr>
      </w:pPr>
      <w:r>
        <w:t>Az osztálytermek</w:t>
      </w:r>
      <w:r>
        <w:t xml:space="preserve">, </w:t>
      </w:r>
      <w:r w:rsidR="00E46821">
        <w:t xml:space="preserve">a </w:t>
      </w:r>
      <w:r>
        <w:t xml:space="preserve">kollégium </w:t>
      </w:r>
      <w:r>
        <w:t xml:space="preserve">évszakoknak, rendezvényeknek </w:t>
      </w:r>
      <w:r>
        <w:t xml:space="preserve">megfelelő folyamatos dekorálása </w:t>
      </w:r>
    </w:p>
    <w:p w:rsidR="00CF0A1E" w:rsidRDefault="00CF0A1E" w:rsidP="00F95A08">
      <w:pPr>
        <w:pStyle w:val="Listaszerbekezds"/>
        <w:numPr>
          <w:ilvl w:val="0"/>
          <w:numId w:val="1"/>
        </w:numPr>
      </w:pPr>
      <w:r>
        <w:t xml:space="preserve">Osztályfőnöki órák </w:t>
      </w:r>
      <w:r>
        <w:t xml:space="preserve">fenntarthatóságra való neveléssel kapcsolatos </w:t>
      </w:r>
      <w:r>
        <w:t>témái</w:t>
      </w:r>
      <w:r>
        <w:t>nak összeállí</w:t>
      </w:r>
      <w:r w:rsidR="00F95A08">
        <w:t>tása, az aktualitások függvényében</w:t>
      </w:r>
    </w:p>
    <w:p w:rsidR="00CF0A1E" w:rsidRDefault="00F95A08" w:rsidP="00F95A08">
      <w:pPr>
        <w:pStyle w:val="Listaszerbekezds"/>
        <w:numPr>
          <w:ilvl w:val="0"/>
          <w:numId w:val="1"/>
        </w:numPr>
      </w:pPr>
      <w:r>
        <w:t>Egészségnevelési programok, sportversenyek, túrák szervezése</w:t>
      </w:r>
    </w:p>
    <w:p w:rsidR="00F95A08" w:rsidRDefault="00F95A08" w:rsidP="00F95A08">
      <w:pPr>
        <w:pStyle w:val="Listaszerbekezds"/>
        <w:numPr>
          <w:ilvl w:val="0"/>
          <w:numId w:val="1"/>
        </w:numPr>
      </w:pPr>
      <w:proofErr w:type="spellStart"/>
      <w:r>
        <w:t>Öko</w:t>
      </w:r>
      <w:proofErr w:type="spellEnd"/>
      <w:r>
        <w:t xml:space="preserve"> szemléletű kirándulások szervezése</w:t>
      </w:r>
    </w:p>
    <w:p w:rsidR="00F95A08" w:rsidRDefault="00CF0A1E" w:rsidP="00F95A08">
      <w:pPr>
        <w:pStyle w:val="Listaszerbekezds"/>
        <w:numPr>
          <w:ilvl w:val="0"/>
          <w:numId w:val="1"/>
        </w:numPr>
      </w:pPr>
      <w:r>
        <w:t xml:space="preserve">Használt elem gyűjtése, Kupakgyűjtés, szelektív hulladék gyűjtése </w:t>
      </w:r>
    </w:p>
    <w:p w:rsidR="00CF0A1E" w:rsidRDefault="00F95A08" w:rsidP="00F95A08">
      <w:pPr>
        <w:pStyle w:val="Listaszerbekezds"/>
        <w:numPr>
          <w:ilvl w:val="0"/>
          <w:numId w:val="1"/>
        </w:numPr>
      </w:pPr>
      <w:r>
        <w:t>Fenntarthatósági programok, utolsó tanítási napon környezetvédelmi nap szervezése</w:t>
      </w:r>
    </w:p>
    <w:p w:rsidR="00CF0A1E" w:rsidRDefault="00CF0A1E" w:rsidP="00F95A08">
      <w:pPr>
        <w:pStyle w:val="Listaszerbekezds"/>
        <w:numPr>
          <w:ilvl w:val="0"/>
          <w:numId w:val="1"/>
        </w:numPr>
      </w:pPr>
      <w:r>
        <w:t>Projekthét – tematikus napok</w:t>
      </w:r>
      <w:r w:rsidR="00E46821">
        <w:t xml:space="preserve"> koordinálása</w:t>
      </w:r>
    </w:p>
    <w:p w:rsidR="00CF0A1E" w:rsidRDefault="00CF0A1E" w:rsidP="00F95A08">
      <w:pPr>
        <w:pStyle w:val="Listaszerbekezds"/>
        <w:numPr>
          <w:ilvl w:val="0"/>
          <w:numId w:val="1"/>
        </w:numPr>
      </w:pPr>
      <w:r>
        <w:t>EU nagykövet program –fenntarthatósági programok</w:t>
      </w:r>
      <w:r w:rsidR="00C86020">
        <w:t xml:space="preserve"> megvalósítása</w:t>
      </w:r>
      <w:bookmarkStart w:id="0" w:name="_GoBack"/>
      <w:bookmarkEnd w:id="0"/>
    </w:p>
    <w:p w:rsidR="00F95A08" w:rsidRDefault="00F95A08"/>
    <w:sectPr w:rsidR="00F9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5F5"/>
    <w:multiLevelType w:val="hybridMultilevel"/>
    <w:tmpl w:val="75F82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3A"/>
    <w:rsid w:val="00144066"/>
    <w:rsid w:val="00172967"/>
    <w:rsid w:val="00251167"/>
    <w:rsid w:val="00373BB5"/>
    <w:rsid w:val="0049383A"/>
    <w:rsid w:val="009D1602"/>
    <w:rsid w:val="00A313A2"/>
    <w:rsid w:val="00BD4F93"/>
    <w:rsid w:val="00C22252"/>
    <w:rsid w:val="00C86020"/>
    <w:rsid w:val="00CF0A1E"/>
    <w:rsid w:val="00E46821"/>
    <w:rsid w:val="00F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FAE7"/>
  <w15:chartTrackingRefBased/>
  <w15:docId w15:val="{7FA88E0E-E78A-48A5-AB17-E03B0CE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8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Dlsb</dc:creator>
  <cp:keywords/>
  <dc:description/>
  <cp:lastModifiedBy>Dlsb</cp:lastModifiedBy>
  <cp:revision>9</cp:revision>
  <dcterms:created xsi:type="dcterms:W3CDTF">2023-02-23T17:25:00Z</dcterms:created>
  <dcterms:modified xsi:type="dcterms:W3CDTF">2023-02-23T18:07:00Z</dcterms:modified>
</cp:coreProperties>
</file>