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09" w:rsidRPr="00C47058" w:rsidRDefault="00117A5E" w:rsidP="0026743B">
      <w:pPr>
        <w:tabs>
          <w:tab w:val="left" w:pos="284"/>
        </w:tabs>
        <w:jc w:val="center"/>
        <w:rPr>
          <w:b/>
        </w:rPr>
      </w:pPr>
      <w:r w:rsidRPr="00C47058">
        <w:rPr>
          <w:b/>
        </w:rPr>
        <w:t>Iskolai Közösségi Szolgálat</w:t>
      </w:r>
    </w:p>
    <w:p w:rsidR="00117A5E" w:rsidRDefault="00117A5E" w:rsidP="00AD1E98">
      <w:pPr>
        <w:tabs>
          <w:tab w:val="left" w:pos="284"/>
        </w:tabs>
      </w:pPr>
    </w:p>
    <w:p w:rsidR="00693314" w:rsidRPr="00600540" w:rsidRDefault="00600540" w:rsidP="00693314">
      <w:pPr>
        <w:pStyle w:val="Listaszerbekezds"/>
        <w:tabs>
          <w:tab w:val="left" w:pos="284"/>
        </w:tabs>
        <w:spacing w:line="276" w:lineRule="auto"/>
        <w:ind w:left="0"/>
        <w:rPr>
          <w:b/>
        </w:rPr>
      </w:pPr>
      <w:r w:rsidRPr="00600540">
        <w:rPr>
          <w:b/>
        </w:rPr>
        <w:t xml:space="preserve">1. </w:t>
      </w:r>
      <w:r w:rsidR="00693314" w:rsidRPr="00600540">
        <w:rPr>
          <w:b/>
        </w:rPr>
        <w:t>A közösségi szolgálatra vonatkozó jogszabályok:</w:t>
      </w:r>
    </w:p>
    <w:p w:rsidR="00600540" w:rsidRDefault="00600540" w:rsidP="00693314">
      <w:pPr>
        <w:pStyle w:val="Listaszerbekezds"/>
        <w:tabs>
          <w:tab w:val="left" w:pos="284"/>
        </w:tabs>
        <w:spacing w:line="276" w:lineRule="auto"/>
        <w:ind w:left="0"/>
      </w:pPr>
    </w:p>
    <w:p w:rsidR="009A660E" w:rsidRPr="001B4BE6" w:rsidRDefault="00693314" w:rsidP="001B4BE6">
      <w:pPr>
        <w:pStyle w:val="Listaszerbekezds"/>
        <w:numPr>
          <w:ilvl w:val="0"/>
          <w:numId w:val="2"/>
        </w:numPr>
        <w:tabs>
          <w:tab w:val="left" w:pos="284"/>
        </w:tabs>
        <w:spacing w:line="276" w:lineRule="auto"/>
        <w:ind w:left="284" w:hanging="284"/>
        <w:jc w:val="both"/>
        <w:rPr>
          <w:sz w:val="23"/>
          <w:szCs w:val="23"/>
        </w:rPr>
      </w:pPr>
      <w:r w:rsidRPr="007B0FB8">
        <w:rPr>
          <w:b/>
          <w:sz w:val="23"/>
          <w:szCs w:val="23"/>
        </w:rPr>
        <w:t xml:space="preserve">2011. évi CXC. törvény </w:t>
      </w:r>
      <w:r w:rsidR="009A660E" w:rsidRPr="007B0FB8">
        <w:rPr>
          <w:b/>
          <w:sz w:val="23"/>
          <w:szCs w:val="23"/>
        </w:rPr>
        <w:t>4.</w:t>
      </w:r>
      <w:r w:rsidR="007B0FB8" w:rsidRPr="007B0FB8">
        <w:rPr>
          <w:b/>
          <w:sz w:val="23"/>
          <w:szCs w:val="23"/>
        </w:rPr>
        <w:t xml:space="preserve"> §</w:t>
      </w:r>
      <w:r w:rsidR="009A660E" w:rsidRPr="007B0FB8">
        <w:rPr>
          <w:b/>
          <w:sz w:val="23"/>
          <w:szCs w:val="23"/>
        </w:rPr>
        <w:t xml:space="preserve"> (</w:t>
      </w:r>
      <w:r w:rsidR="009A660E" w:rsidRPr="007B0FB8">
        <w:rPr>
          <w:b/>
        </w:rPr>
        <w:t>15)</w:t>
      </w:r>
      <w:r w:rsidR="009A660E">
        <w:t xml:space="preserve"> bekezdése értelmében a közösségi szolgálat: szociális, környezetvédelmi, a tanuló helyi közösségének javát szolgáló, szervezett keretek között folytatott, anyagi érdektől független, egyéni vagy csoportos tevékenység és annak pedagógiai feldolgozása.</w:t>
      </w:r>
    </w:p>
    <w:p w:rsidR="001B4BE6" w:rsidRDefault="001B4BE6" w:rsidP="001B4BE6">
      <w:pPr>
        <w:pStyle w:val="Listaszerbekezds"/>
        <w:tabs>
          <w:tab w:val="left" w:pos="284"/>
        </w:tabs>
        <w:spacing w:line="276" w:lineRule="auto"/>
        <w:ind w:left="284"/>
        <w:jc w:val="both"/>
        <w:rPr>
          <w:sz w:val="23"/>
          <w:szCs w:val="23"/>
        </w:rPr>
      </w:pPr>
    </w:p>
    <w:p w:rsidR="009A660E" w:rsidRDefault="007B0FB8" w:rsidP="001B4BE6">
      <w:pPr>
        <w:pStyle w:val="Listaszerbekezds"/>
        <w:numPr>
          <w:ilvl w:val="0"/>
          <w:numId w:val="2"/>
        </w:numPr>
        <w:tabs>
          <w:tab w:val="left" w:pos="284"/>
        </w:tabs>
        <w:spacing w:line="276" w:lineRule="auto"/>
        <w:ind w:left="284" w:hanging="284"/>
        <w:jc w:val="both"/>
        <w:rPr>
          <w:rFonts w:cs="Times New Roman"/>
          <w:szCs w:val="24"/>
        </w:rPr>
      </w:pPr>
      <w:r w:rsidRPr="007B0FB8">
        <w:rPr>
          <w:b/>
          <w:sz w:val="23"/>
          <w:szCs w:val="23"/>
        </w:rPr>
        <w:t xml:space="preserve">2011. évi CXC. törvény </w:t>
      </w:r>
      <w:r w:rsidR="00693314" w:rsidRPr="007B0FB8">
        <w:rPr>
          <w:b/>
          <w:sz w:val="23"/>
          <w:szCs w:val="23"/>
        </w:rPr>
        <w:t>6.§ (4)</w:t>
      </w:r>
      <w:r w:rsidR="00693314">
        <w:rPr>
          <w:sz w:val="23"/>
          <w:szCs w:val="23"/>
        </w:rPr>
        <w:t xml:space="preserve"> bekezdésének értelmében 2016. január 1-jétől </w:t>
      </w:r>
      <w:r w:rsidR="00EE2D08">
        <w:rPr>
          <w:sz w:val="23"/>
          <w:szCs w:val="23"/>
        </w:rPr>
        <w:t>a</w:t>
      </w:r>
      <w:r w:rsidR="00EE2D08">
        <w:rPr>
          <w:rFonts w:ascii="Arial" w:hAnsi="Arial" w:cs="Arial"/>
          <w:color w:val="6C6C6C"/>
          <w:sz w:val="20"/>
          <w:szCs w:val="20"/>
        </w:rPr>
        <w:t xml:space="preserve"> </w:t>
      </w:r>
      <w:r w:rsidR="00EE2D08" w:rsidRPr="00EE2D08">
        <w:rPr>
          <w:rFonts w:cs="Times New Roman"/>
          <w:szCs w:val="24"/>
        </w:rPr>
        <w:t>középiskola elvégzését közvetlenül követő érettségi vizsgaidőszakban az érettségi vizsgák megkezdésének feltétele ötven óra közösségi szolgálat elvégzésének igazolása</w:t>
      </w:r>
      <w:r w:rsidR="00693314" w:rsidRPr="00EE2D08">
        <w:rPr>
          <w:rFonts w:cs="Times New Roman"/>
          <w:szCs w:val="24"/>
        </w:rPr>
        <w:t>.</w:t>
      </w:r>
    </w:p>
    <w:p w:rsidR="001B4BE6" w:rsidRPr="00EE2D08" w:rsidRDefault="001B4BE6" w:rsidP="001B4BE6">
      <w:pPr>
        <w:pStyle w:val="Listaszerbekezds"/>
        <w:tabs>
          <w:tab w:val="left" w:pos="284"/>
        </w:tabs>
        <w:spacing w:line="276" w:lineRule="auto"/>
        <w:ind w:left="284"/>
        <w:jc w:val="both"/>
        <w:rPr>
          <w:rFonts w:cs="Times New Roman"/>
          <w:szCs w:val="24"/>
        </w:rPr>
      </w:pPr>
    </w:p>
    <w:p w:rsidR="001B4BE6" w:rsidRPr="007B0FB8" w:rsidRDefault="007B0FB8" w:rsidP="001B4BE6">
      <w:pPr>
        <w:pStyle w:val="Listaszerbekezds"/>
        <w:numPr>
          <w:ilvl w:val="0"/>
          <w:numId w:val="2"/>
        </w:numPr>
        <w:spacing w:before="100" w:beforeAutospacing="1" w:after="100" w:afterAutospacing="1" w:line="360" w:lineRule="auto"/>
        <w:ind w:left="284" w:hanging="284"/>
      </w:pPr>
      <w:r>
        <w:rPr>
          <w:b/>
          <w:bCs/>
        </w:rPr>
        <w:t xml:space="preserve">20/2012. (VIII. 31.) EMMI rendelet </w:t>
      </w:r>
      <w:r w:rsidRPr="007B0FB8">
        <w:rPr>
          <w:b/>
          <w:bCs/>
        </w:rPr>
        <w:t xml:space="preserve">133. § </w:t>
      </w:r>
    </w:p>
    <w:p w:rsidR="007B0FB8" w:rsidRPr="00304CAF" w:rsidRDefault="007B0FB8" w:rsidP="001B4BE6">
      <w:pPr>
        <w:pStyle w:val="Listaszerbekezds"/>
        <w:spacing w:before="100" w:beforeAutospacing="1" w:after="100" w:afterAutospacing="1"/>
        <w:ind w:left="284"/>
        <w:jc w:val="both"/>
      </w:pPr>
      <w:r w:rsidRPr="00304CAF">
        <w:t>(1) A középiskola feladata és az intézmény vezetőjének felelőssége a tanuló választása alapján az iskolai közösségi szolgálat megszervezése állami, önkormányzati, civil, nonprofit szervezetnél, illetve a lelkiismereti és vallásszabadság jogáról, valamint az egyházak, vallásfelekezetek és vallási közösségek jogállásáról szóló törvény hatálya alá tartozó szervezetnél, középiskola magánszeméllyel kötött megállapodása alapján magánszemélynél vagy saját intézményben. Ennek keretében meg kell szervezni a tanuló közösségi szolgálatának teljesítésével, dokumentálásával összefüggő feladatok ellátását. A tanuló osztályfőnöke vagy az ezzel a feladattal megbízott pedagógus a tanuló előmenetelét rögzítő dokumentumokban az iratkezelési szabályok megtartásával nyilvántartja és folyamatosan vezeti a közösségi szolgálattal összefüggő egyéni vagy csoportos tevékenységet.</w:t>
      </w:r>
    </w:p>
    <w:p w:rsidR="007B0FB8" w:rsidRDefault="007B0FB8" w:rsidP="003E7FBF">
      <w:pPr>
        <w:spacing w:before="100" w:beforeAutospacing="1" w:after="100" w:afterAutospacing="1"/>
        <w:ind w:firstLine="284"/>
      </w:pPr>
      <w:r>
        <w:t>(2)</w:t>
      </w:r>
      <w:r w:rsidR="003E7FBF">
        <w:t xml:space="preserve"> </w:t>
      </w:r>
      <w:r>
        <w:t>A közösségi szolgálat keretei között</w:t>
      </w:r>
    </w:p>
    <w:p w:rsidR="007B0FB8" w:rsidRPr="00821BF6" w:rsidRDefault="007B0FB8" w:rsidP="003E7FBF">
      <w:pPr>
        <w:spacing w:after="0"/>
        <w:ind w:left="360"/>
        <w:rPr>
          <w:b/>
        </w:rPr>
      </w:pPr>
      <w:proofErr w:type="gramStart"/>
      <w:r w:rsidRPr="00821BF6">
        <w:rPr>
          <w:b/>
          <w:i/>
          <w:iCs/>
        </w:rPr>
        <w:t>a</w:t>
      </w:r>
      <w:proofErr w:type="gramEnd"/>
      <w:r w:rsidRPr="00821BF6">
        <w:rPr>
          <w:b/>
          <w:i/>
          <w:iCs/>
        </w:rPr>
        <w:t xml:space="preserve">) </w:t>
      </w:r>
      <w:r w:rsidRPr="00821BF6">
        <w:rPr>
          <w:b/>
        </w:rPr>
        <w:t>az egészségügyi,</w:t>
      </w:r>
    </w:p>
    <w:p w:rsidR="007B0FB8" w:rsidRPr="00821BF6" w:rsidRDefault="007B0FB8" w:rsidP="003E7FBF">
      <w:pPr>
        <w:spacing w:after="0"/>
        <w:ind w:left="360"/>
        <w:rPr>
          <w:b/>
        </w:rPr>
      </w:pPr>
      <w:r w:rsidRPr="00821BF6">
        <w:rPr>
          <w:b/>
          <w:i/>
          <w:iCs/>
        </w:rPr>
        <w:t xml:space="preserve">b) </w:t>
      </w:r>
      <w:r w:rsidRPr="00821BF6">
        <w:rPr>
          <w:b/>
        </w:rPr>
        <w:t>a szociális és jótékonysági,</w:t>
      </w:r>
    </w:p>
    <w:p w:rsidR="007B0FB8" w:rsidRPr="00821BF6" w:rsidRDefault="007B0FB8" w:rsidP="003E7FBF">
      <w:pPr>
        <w:spacing w:after="0"/>
        <w:ind w:left="360"/>
        <w:rPr>
          <w:b/>
        </w:rPr>
      </w:pPr>
      <w:r w:rsidRPr="00821BF6">
        <w:rPr>
          <w:b/>
          <w:i/>
          <w:iCs/>
        </w:rPr>
        <w:t xml:space="preserve">c) </w:t>
      </w:r>
      <w:r w:rsidRPr="00821BF6">
        <w:rPr>
          <w:b/>
        </w:rPr>
        <w:t>az oktatási,</w:t>
      </w:r>
    </w:p>
    <w:p w:rsidR="007B0FB8" w:rsidRPr="00821BF6" w:rsidRDefault="007B0FB8" w:rsidP="003E7FBF">
      <w:pPr>
        <w:spacing w:after="0"/>
        <w:ind w:left="360"/>
        <w:rPr>
          <w:b/>
        </w:rPr>
      </w:pPr>
      <w:r w:rsidRPr="00821BF6">
        <w:rPr>
          <w:b/>
          <w:i/>
          <w:iCs/>
        </w:rPr>
        <w:t xml:space="preserve">d) </w:t>
      </w:r>
      <w:r w:rsidRPr="00821BF6">
        <w:rPr>
          <w:b/>
        </w:rPr>
        <w:t>a kulturális és közösségi,</w:t>
      </w:r>
    </w:p>
    <w:p w:rsidR="007B0FB8" w:rsidRPr="00821BF6" w:rsidRDefault="007B0FB8" w:rsidP="003E7FBF">
      <w:pPr>
        <w:spacing w:after="0"/>
        <w:ind w:left="360"/>
        <w:rPr>
          <w:b/>
        </w:rPr>
      </w:pPr>
      <w:proofErr w:type="gramStart"/>
      <w:r w:rsidRPr="00821BF6">
        <w:rPr>
          <w:b/>
          <w:i/>
          <w:iCs/>
        </w:rPr>
        <w:t>e</w:t>
      </w:r>
      <w:proofErr w:type="gramEnd"/>
      <w:r w:rsidRPr="00821BF6">
        <w:rPr>
          <w:b/>
          <w:i/>
          <w:iCs/>
        </w:rPr>
        <w:t xml:space="preserve">) </w:t>
      </w:r>
      <w:r w:rsidRPr="00821BF6">
        <w:rPr>
          <w:b/>
        </w:rPr>
        <w:t>a környezet- és természetvédelemi,</w:t>
      </w:r>
    </w:p>
    <w:p w:rsidR="007B0FB8" w:rsidRPr="00821BF6" w:rsidRDefault="007B0FB8" w:rsidP="003E7FBF">
      <w:pPr>
        <w:spacing w:after="0"/>
        <w:ind w:left="360"/>
        <w:rPr>
          <w:b/>
        </w:rPr>
      </w:pPr>
      <w:proofErr w:type="gramStart"/>
      <w:r w:rsidRPr="00821BF6">
        <w:rPr>
          <w:b/>
          <w:i/>
          <w:iCs/>
        </w:rPr>
        <w:t>f</w:t>
      </w:r>
      <w:proofErr w:type="gramEnd"/>
      <w:r w:rsidRPr="00821BF6">
        <w:rPr>
          <w:b/>
          <w:i/>
          <w:iCs/>
        </w:rPr>
        <w:t xml:space="preserve">) </w:t>
      </w:r>
      <w:r w:rsidRPr="00821BF6">
        <w:rPr>
          <w:b/>
        </w:rPr>
        <w:t>a katasztrófavédelmi,</w:t>
      </w:r>
    </w:p>
    <w:p w:rsidR="007B0FB8" w:rsidRPr="00821BF6" w:rsidRDefault="007B0FB8" w:rsidP="003E7FBF">
      <w:pPr>
        <w:spacing w:after="0"/>
        <w:ind w:left="360"/>
        <w:rPr>
          <w:b/>
        </w:rPr>
      </w:pPr>
      <w:proofErr w:type="gramStart"/>
      <w:r w:rsidRPr="00821BF6">
        <w:rPr>
          <w:b/>
          <w:i/>
          <w:iCs/>
        </w:rPr>
        <w:t>g</w:t>
      </w:r>
      <w:proofErr w:type="gramEnd"/>
      <w:r w:rsidRPr="00821BF6">
        <w:rPr>
          <w:b/>
          <w:i/>
          <w:iCs/>
        </w:rPr>
        <w:t xml:space="preserve">) </w:t>
      </w:r>
      <w:r w:rsidRPr="00821BF6">
        <w:rPr>
          <w:b/>
        </w:rPr>
        <w:t>az óvodás korú, sajátos nevelési igényű gyermekekkel, tanulókkal, az idős emberekkel közös sport- és szabadidős,</w:t>
      </w:r>
    </w:p>
    <w:p w:rsidR="007B0FB8" w:rsidRPr="00821BF6" w:rsidRDefault="007B0FB8" w:rsidP="003E7FBF">
      <w:pPr>
        <w:spacing w:after="0"/>
        <w:ind w:left="360"/>
        <w:rPr>
          <w:b/>
        </w:rPr>
      </w:pPr>
      <w:proofErr w:type="gramStart"/>
      <w:r w:rsidRPr="00821BF6">
        <w:rPr>
          <w:b/>
          <w:i/>
          <w:iCs/>
        </w:rPr>
        <w:t>h</w:t>
      </w:r>
      <w:proofErr w:type="gramEnd"/>
      <w:r w:rsidRPr="00821BF6">
        <w:rPr>
          <w:b/>
          <w:i/>
          <w:iCs/>
        </w:rPr>
        <w:t xml:space="preserve">) </w:t>
      </w:r>
      <w:r w:rsidRPr="00821BF6">
        <w:rPr>
          <w:b/>
        </w:rPr>
        <w:t>az egyes rendőrségi feladatok ellátására létrehozott szerveknél bűn- és baleset-megelőzési</w:t>
      </w:r>
    </w:p>
    <w:p w:rsidR="009A660E" w:rsidRPr="001B4BE6" w:rsidRDefault="007B0FB8" w:rsidP="001B4BE6">
      <w:pPr>
        <w:spacing w:before="100" w:beforeAutospacing="1" w:after="100" w:afterAutospacing="1"/>
        <w:ind w:left="360"/>
      </w:pPr>
      <w:proofErr w:type="gramStart"/>
      <w:r>
        <w:t>területen</w:t>
      </w:r>
      <w:proofErr w:type="gramEnd"/>
      <w:r>
        <w:t xml:space="preserve"> folytatható tevékenység.</w:t>
      </w:r>
    </w:p>
    <w:p w:rsidR="00600540" w:rsidRPr="00EE2D08" w:rsidRDefault="00600540" w:rsidP="00600540">
      <w:pPr>
        <w:autoSpaceDE w:val="0"/>
        <w:autoSpaceDN w:val="0"/>
        <w:adjustRightInd w:val="0"/>
        <w:spacing w:after="0" w:line="240" w:lineRule="auto"/>
        <w:rPr>
          <w:rFonts w:cs="Times New Roman"/>
          <w:b/>
          <w:bCs/>
          <w:iCs/>
          <w:color w:val="000000"/>
          <w:szCs w:val="24"/>
        </w:rPr>
      </w:pPr>
      <w:r w:rsidRPr="00EE2D08">
        <w:rPr>
          <w:rFonts w:cs="Times New Roman"/>
          <w:b/>
          <w:bCs/>
          <w:iCs/>
          <w:color w:val="000000"/>
          <w:szCs w:val="24"/>
        </w:rPr>
        <w:t>2. A közösségi szolgálat helyszínei</w:t>
      </w:r>
    </w:p>
    <w:p w:rsidR="00600540" w:rsidRDefault="00600540" w:rsidP="00600540">
      <w:pPr>
        <w:autoSpaceDE w:val="0"/>
        <w:autoSpaceDN w:val="0"/>
        <w:adjustRightInd w:val="0"/>
        <w:spacing w:after="0" w:line="240" w:lineRule="auto"/>
        <w:rPr>
          <w:rFonts w:cs="Times New Roman"/>
          <w:color w:val="000000"/>
          <w:szCs w:val="24"/>
        </w:rPr>
      </w:pPr>
      <w:r w:rsidRPr="00EE2D08">
        <w:rPr>
          <w:rFonts w:cs="Times New Roman"/>
          <w:color w:val="000000"/>
          <w:szCs w:val="24"/>
        </w:rPr>
        <w:t xml:space="preserve">A közösségi szolgálat kétféle helyszínen, a </w:t>
      </w:r>
      <w:proofErr w:type="spellStart"/>
      <w:r w:rsidRPr="00EE2D08">
        <w:rPr>
          <w:rFonts w:cs="Times New Roman"/>
          <w:color w:val="000000"/>
          <w:szCs w:val="24"/>
        </w:rPr>
        <w:t>Magyar-Angol</w:t>
      </w:r>
      <w:proofErr w:type="spellEnd"/>
      <w:r w:rsidRPr="00EE2D08">
        <w:rPr>
          <w:rFonts w:cs="Times New Roman"/>
          <w:color w:val="000000"/>
          <w:szCs w:val="24"/>
        </w:rPr>
        <w:t xml:space="preserve"> Tannyelvű Gimnázium és Kollégiumban</w:t>
      </w:r>
      <w:r w:rsidR="001B4BE6">
        <w:rPr>
          <w:rFonts w:cs="Times New Roman"/>
          <w:color w:val="000000"/>
          <w:szCs w:val="24"/>
        </w:rPr>
        <w:t xml:space="preserve"> </w:t>
      </w:r>
      <w:r w:rsidRPr="00EE2D08">
        <w:rPr>
          <w:rFonts w:cs="Times New Roman"/>
          <w:color w:val="000000"/>
          <w:szCs w:val="24"/>
        </w:rPr>
        <w:t>(helyben), vagy iskolán kívüli szervezetnél valósítható meg.</w:t>
      </w:r>
    </w:p>
    <w:p w:rsidR="00EE2D08" w:rsidRPr="00EE2D08" w:rsidRDefault="00EE2D08" w:rsidP="00600540">
      <w:pPr>
        <w:autoSpaceDE w:val="0"/>
        <w:autoSpaceDN w:val="0"/>
        <w:adjustRightInd w:val="0"/>
        <w:spacing w:after="0" w:line="240" w:lineRule="auto"/>
        <w:rPr>
          <w:rFonts w:cs="Times New Roman"/>
          <w:color w:val="000000"/>
          <w:szCs w:val="24"/>
        </w:rPr>
      </w:pPr>
    </w:p>
    <w:p w:rsidR="00600540" w:rsidRPr="00EE2D08" w:rsidRDefault="00600540" w:rsidP="00600540">
      <w:pPr>
        <w:autoSpaceDE w:val="0"/>
        <w:autoSpaceDN w:val="0"/>
        <w:adjustRightInd w:val="0"/>
        <w:spacing w:after="0" w:line="240" w:lineRule="auto"/>
        <w:rPr>
          <w:rFonts w:cs="Times New Roman"/>
          <w:b/>
          <w:bCs/>
          <w:iCs/>
          <w:color w:val="000000"/>
          <w:szCs w:val="24"/>
        </w:rPr>
      </w:pPr>
      <w:r w:rsidRPr="00EE2D08">
        <w:rPr>
          <w:rFonts w:cs="Times New Roman"/>
          <w:b/>
          <w:bCs/>
          <w:iCs/>
          <w:color w:val="000000"/>
          <w:szCs w:val="24"/>
        </w:rPr>
        <w:t>2.1.Helyben ellátható tevékenységek:</w:t>
      </w:r>
    </w:p>
    <w:p w:rsidR="00600540" w:rsidRDefault="001B4BE6" w:rsidP="00600540">
      <w:pPr>
        <w:autoSpaceDE w:val="0"/>
        <w:autoSpaceDN w:val="0"/>
        <w:adjustRightInd w:val="0"/>
        <w:spacing w:after="0" w:line="240" w:lineRule="auto"/>
        <w:rPr>
          <w:rFonts w:cs="Times New Roman"/>
          <w:color w:val="000000"/>
          <w:szCs w:val="24"/>
        </w:rPr>
      </w:pPr>
      <w:r>
        <w:rPr>
          <w:rFonts w:cs="Times New Roman"/>
          <w:color w:val="000000"/>
          <w:szCs w:val="24"/>
        </w:rPr>
        <w:t xml:space="preserve">A </w:t>
      </w:r>
      <w:proofErr w:type="spellStart"/>
      <w:r>
        <w:rPr>
          <w:rFonts w:cs="Times New Roman"/>
          <w:color w:val="000000"/>
          <w:szCs w:val="24"/>
        </w:rPr>
        <w:t>Magyar-Angol</w:t>
      </w:r>
      <w:proofErr w:type="spellEnd"/>
      <w:r>
        <w:rPr>
          <w:rFonts w:cs="Times New Roman"/>
          <w:color w:val="000000"/>
          <w:szCs w:val="24"/>
        </w:rPr>
        <w:t xml:space="preserve"> Tannyelvű Gimnázium és Kollégiumban </w:t>
      </w:r>
      <w:r w:rsidR="00600540" w:rsidRPr="00EE2D08">
        <w:rPr>
          <w:rFonts w:cs="Times New Roman"/>
          <w:color w:val="000000"/>
          <w:szCs w:val="24"/>
        </w:rPr>
        <w:t>az alábbi tevékenységeket fogadjuk el</w:t>
      </w:r>
      <w:r>
        <w:rPr>
          <w:rFonts w:cs="Times New Roman"/>
          <w:color w:val="000000"/>
          <w:szCs w:val="24"/>
        </w:rPr>
        <w:t xml:space="preserve"> </w:t>
      </w:r>
      <w:r w:rsidR="00600540" w:rsidRPr="00EE2D08">
        <w:rPr>
          <w:rFonts w:cs="Times New Roman"/>
          <w:color w:val="000000"/>
          <w:szCs w:val="24"/>
        </w:rPr>
        <w:t xml:space="preserve">közösségi </w:t>
      </w:r>
      <w:r w:rsidR="00D14547">
        <w:rPr>
          <w:rFonts w:cs="Times New Roman"/>
          <w:color w:val="000000"/>
          <w:szCs w:val="24"/>
        </w:rPr>
        <w:t xml:space="preserve">szolgálati </w:t>
      </w:r>
      <w:r w:rsidR="00600540" w:rsidRPr="00EE2D08">
        <w:rPr>
          <w:rFonts w:cs="Times New Roman"/>
          <w:color w:val="000000"/>
          <w:szCs w:val="24"/>
        </w:rPr>
        <w:t>tevékenységként (amely feladatok nem szerepelnek a Pedagógiai Programban):</w:t>
      </w:r>
    </w:p>
    <w:p w:rsidR="001B4BE6" w:rsidRDefault="001B4BE6" w:rsidP="00600540">
      <w:pPr>
        <w:autoSpaceDE w:val="0"/>
        <w:autoSpaceDN w:val="0"/>
        <w:adjustRightInd w:val="0"/>
        <w:spacing w:after="0" w:line="240" w:lineRule="auto"/>
        <w:rPr>
          <w:rFonts w:cs="Times New Roman"/>
          <w:color w:val="000000"/>
          <w:szCs w:val="24"/>
        </w:rPr>
      </w:pPr>
    </w:p>
    <w:tbl>
      <w:tblPr>
        <w:tblStyle w:val="Rcsostblzat"/>
        <w:tblW w:w="0" w:type="auto"/>
        <w:tblLook w:val="04A0" w:firstRow="1" w:lastRow="0" w:firstColumn="1" w:lastColumn="0" w:noHBand="0" w:noVBand="1"/>
      </w:tblPr>
      <w:tblGrid>
        <w:gridCol w:w="3209"/>
        <w:gridCol w:w="3209"/>
        <w:gridCol w:w="3210"/>
      </w:tblGrid>
      <w:tr w:rsidR="00D419D1" w:rsidRPr="00D419D1" w:rsidTr="00D419D1">
        <w:tc>
          <w:tcPr>
            <w:tcW w:w="3209" w:type="dxa"/>
          </w:tcPr>
          <w:p w:rsidR="00D419D1" w:rsidRPr="00D419D1" w:rsidRDefault="00D419D1" w:rsidP="004D4B4C">
            <w:pPr>
              <w:autoSpaceDE w:val="0"/>
              <w:autoSpaceDN w:val="0"/>
              <w:adjustRightInd w:val="0"/>
              <w:rPr>
                <w:rFonts w:cs="Times New Roman"/>
                <w:b/>
                <w:color w:val="000000"/>
                <w:szCs w:val="24"/>
              </w:rPr>
            </w:pPr>
            <w:r w:rsidRPr="00D419D1">
              <w:rPr>
                <w:rFonts w:cs="Times New Roman"/>
                <w:b/>
                <w:color w:val="000000"/>
                <w:szCs w:val="24"/>
              </w:rPr>
              <w:lastRenderedPageBreak/>
              <w:t>Tevékenység</w:t>
            </w:r>
          </w:p>
        </w:tc>
        <w:tc>
          <w:tcPr>
            <w:tcW w:w="3209" w:type="dxa"/>
          </w:tcPr>
          <w:p w:rsidR="00D419D1" w:rsidRPr="00D419D1" w:rsidRDefault="00D419D1" w:rsidP="004D4B4C">
            <w:pPr>
              <w:autoSpaceDE w:val="0"/>
              <w:autoSpaceDN w:val="0"/>
              <w:adjustRightInd w:val="0"/>
              <w:rPr>
                <w:rFonts w:cs="Times New Roman"/>
                <w:b/>
                <w:color w:val="000000"/>
                <w:szCs w:val="24"/>
              </w:rPr>
            </w:pPr>
            <w:r w:rsidRPr="00D419D1">
              <w:rPr>
                <w:rFonts w:cs="Times New Roman"/>
                <w:b/>
                <w:color w:val="000000"/>
                <w:szCs w:val="24"/>
              </w:rPr>
              <w:t>Igazolható időtartam</w:t>
            </w:r>
          </w:p>
        </w:tc>
        <w:tc>
          <w:tcPr>
            <w:tcW w:w="3210" w:type="dxa"/>
          </w:tcPr>
          <w:p w:rsidR="00D419D1" w:rsidRPr="00D419D1" w:rsidRDefault="00D419D1" w:rsidP="004D4B4C">
            <w:pPr>
              <w:autoSpaceDE w:val="0"/>
              <w:autoSpaceDN w:val="0"/>
              <w:adjustRightInd w:val="0"/>
              <w:rPr>
                <w:rFonts w:cs="Times New Roman"/>
                <w:b/>
                <w:color w:val="000000"/>
                <w:szCs w:val="24"/>
              </w:rPr>
            </w:pPr>
            <w:r w:rsidRPr="00D419D1">
              <w:rPr>
                <w:rFonts w:cs="Times New Roman"/>
                <w:b/>
                <w:color w:val="000000"/>
                <w:szCs w:val="24"/>
              </w:rPr>
              <w:t>Igazoló személy</w:t>
            </w:r>
          </w:p>
        </w:tc>
      </w:tr>
      <w:tr w:rsidR="00D419D1" w:rsidRPr="00D419D1" w:rsidTr="00D419D1">
        <w:tc>
          <w:tcPr>
            <w:tcW w:w="3209" w:type="dxa"/>
          </w:tcPr>
          <w:p w:rsidR="00D419D1" w:rsidRPr="00D419D1" w:rsidRDefault="00D419D1" w:rsidP="000F7BEB">
            <w:pPr>
              <w:autoSpaceDE w:val="0"/>
              <w:autoSpaceDN w:val="0"/>
              <w:adjustRightInd w:val="0"/>
              <w:spacing w:line="360" w:lineRule="auto"/>
              <w:rPr>
                <w:rFonts w:cs="Times New Roman"/>
                <w:color w:val="000000"/>
                <w:szCs w:val="24"/>
              </w:rPr>
            </w:pPr>
            <w:r w:rsidRPr="00D419D1">
              <w:rPr>
                <w:rFonts w:cs="Times New Roman"/>
                <w:color w:val="000000"/>
                <w:szCs w:val="24"/>
              </w:rPr>
              <w:t>Önkéntes napon részvétel</w:t>
            </w:r>
          </w:p>
        </w:tc>
        <w:tc>
          <w:tcPr>
            <w:tcW w:w="3209" w:type="dxa"/>
          </w:tcPr>
          <w:p w:rsidR="00D419D1" w:rsidRPr="00D419D1" w:rsidRDefault="00D419D1" w:rsidP="000F7BEB">
            <w:pPr>
              <w:autoSpaceDE w:val="0"/>
              <w:autoSpaceDN w:val="0"/>
              <w:adjustRightInd w:val="0"/>
              <w:spacing w:line="360" w:lineRule="auto"/>
              <w:rPr>
                <w:rFonts w:cs="Times New Roman"/>
                <w:color w:val="000000"/>
                <w:szCs w:val="24"/>
              </w:rPr>
            </w:pPr>
            <w:r w:rsidRPr="00D419D1">
              <w:rPr>
                <w:rFonts w:cs="Times New Roman"/>
                <w:color w:val="000000"/>
                <w:szCs w:val="24"/>
              </w:rPr>
              <w:t>1-3 óra</w:t>
            </w:r>
          </w:p>
        </w:tc>
        <w:tc>
          <w:tcPr>
            <w:tcW w:w="3210" w:type="dxa"/>
          </w:tcPr>
          <w:p w:rsidR="00D419D1" w:rsidRPr="00D419D1" w:rsidRDefault="00D419D1" w:rsidP="000F7BEB">
            <w:pPr>
              <w:autoSpaceDE w:val="0"/>
              <w:autoSpaceDN w:val="0"/>
              <w:adjustRightInd w:val="0"/>
              <w:spacing w:line="360" w:lineRule="auto"/>
              <w:rPr>
                <w:rFonts w:cs="Times New Roman"/>
                <w:color w:val="000000"/>
                <w:szCs w:val="24"/>
              </w:rPr>
            </w:pPr>
            <w:r w:rsidRPr="00D419D1">
              <w:rPr>
                <w:rFonts w:cs="Times New Roman"/>
                <w:color w:val="000000"/>
                <w:szCs w:val="24"/>
              </w:rPr>
              <w:t>koordináló pedagógus, igazgató</w:t>
            </w:r>
          </w:p>
        </w:tc>
      </w:tr>
      <w:tr w:rsidR="00D419D1" w:rsidRPr="00D419D1" w:rsidTr="00D419D1">
        <w:tc>
          <w:tcPr>
            <w:tcW w:w="3209" w:type="dxa"/>
          </w:tcPr>
          <w:p w:rsidR="00D419D1" w:rsidRPr="00D419D1" w:rsidRDefault="00D419D1" w:rsidP="000F7BEB">
            <w:pPr>
              <w:autoSpaceDE w:val="0"/>
              <w:autoSpaceDN w:val="0"/>
              <w:adjustRightInd w:val="0"/>
              <w:spacing w:line="360" w:lineRule="auto"/>
              <w:rPr>
                <w:rFonts w:cs="Times New Roman"/>
                <w:color w:val="000000"/>
                <w:szCs w:val="24"/>
              </w:rPr>
            </w:pPr>
            <w:r w:rsidRPr="00D419D1">
              <w:rPr>
                <w:rFonts w:cs="Times New Roman"/>
                <w:color w:val="000000"/>
                <w:szCs w:val="24"/>
              </w:rPr>
              <w:t>Pályaválasztási kiállításon részvétel</w:t>
            </w:r>
          </w:p>
        </w:tc>
        <w:tc>
          <w:tcPr>
            <w:tcW w:w="3209" w:type="dxa"/>
          </w:tcPr>
          <w:p w:rsidR="00D419D1" w:rsidRPr="00D419D1" w:rsidRDefault="00D419D1" w:rsidP="000F7BEB">
            <w:pPr>
              <w:autoSpaceDE w:val="0"/>
              <w:autoSpaceDN w:val="0"/>
              <w:adjustRightInd w:val="0"/>
              <w:spacing w:line="360" w:lineRule="auto"/>
              <w:rPr>
                <w:rFonts w:cs="Times New Roman"/>
                <w:color w:val="000000"/>
                <w:szCs w:val="24"/>
              </w:rPr>
            </w:pPr>
            <w:r w:rsidRPr="00D419D1">
              <w:rPr>
                <w:rFonts w:cs="Times New Roman"/>
                <w:color w:val="000000"/>
                <w:szCs w:val="24"/>
              </w:rPr>
              <w:t>1-3 óra</w:t>
            </w:r>
          </w:p>
        </w:tc>
        <w:tc>
          <w:tcPr>
            <w:tcW w:w="3210" w:type="dxa"/>
          </w:tcPr>
          <w:p w:rsidR="00D419D1" w:rsidRPr="00D419D1" w:rsidRDefault="00D419D1" w:rsidP="000F7BEB">
            <w:pPr>
              <w:autoSpaceDE w:val="0"/>
              <w:autoSpaceDN w:val="0"/>
              <w:adjustRightInd w:val="0"/>
              <w:spacing w:line="360" w:lineRule="auto"/>
              <w:rPr>
                <w:rFonts w:cs="Times New Roman"/>
                <w:color w:val="000000"/>
                <w:szCs w:val="24"/>
              </w:rPr>
            </w:pPr>
            <w:r w:rsidRPr="00D419D1">
              <w:rPr>
                <w:rFonts w:cs="Times New Roman"/>
                <w:color w:val="000000"/>
                <w:szCs w:val="24"/>
              </w:rPr>
              <w:t>koordináló pedagógus, igazgató</w:t>
            </w:r>
          </w:p>
        </w:tc>
      </w:tr>
      <w:tr w:rsidR="00D419D1" w:rsidRPr="00D419D1" w:rsidTr="00D419D1">
        <w:tc>
          <w:tcPr>
            <w:tcW w:w="3209" w:type="dxa"/>
          </w:tcPr>
          <w:p w:rsidR="00D419D1" w:rsidRPr="00D419D1" w:rsidRDefault="00D419D1" w:rsidP="000F7BEB">
            <w:pPr>
              <w:autoSpaceDE w:val="0"/>
              <w:autoSpaceDN w:val="0"/>
              <w:adjustRightInd w:val="0"/>
              <w:spacing w:line="360" w:lineRule="auto"/>
              <w:rPr>
                <w:rFonts w:cs="Times New Roman"/>
                <w:color w:val="000000"/>
                <w:szCs w:val="24"/>
              </w:rPr>
            </w:pPr>
            <w:r w:rsidRPr="00D419D1">
              <w:rPr>
                <w:rFonts w:cs="Times New Roman"/>
                <w:color w:val="000000"/>
                <w:szCs w:val="24"/>
              </w:rPr>
              <w:t>Városi megemlékezéseken, ünnepségeken való szereplés</w:t>
            </w:r>
          </w:p>
        </w:tc>
        <w:tc>
          <w:tcPr>
            <w:tcW w:w="3209" w:type="dxa"/>
          </w:tcPr>
          <w:p w:rsidR="00D419D1" w:rsidRPr="00D419D1" w:rsidRDefault="00D419D1" w:rsidP="000F7BEB">
            <w:pPr>
              <w:autoSpaceDE w:val="0"/>
              <w:autoSpaceDN w:val="0"/>
              <w:adjustRightInd w:val="0"/>
              <w:spacing w:line="360" w:lineRule="auto"/>
              <w:rPr>
                <w:rFonts w:cs="Times New Roman"/>
                <w:color w:val="000000"/>
                <w:szCs w:val="24"/>
              </w:rPr>
            </w:pPr>
            <w:r w:rsidRPr="00D419D1">
              <w:rPr>
                <w:rFonts w:cs="Times New Roman"/>
                <w:color w:val="000000"/>
                <w:szCs w:val="24"/>
              </w:rPr>
              <w:t>1-3 óra</w:t>
            </w:r>
          </w:p>
        </w:tc>
        <w:tc>
          <w:tcPr>
            <w:tcW w:w="3210" w:type="dxa"/>
          </w:tcPr>
          <w:p w:rsidR="00D419D1" w:rsidRPr="00D419D1" w:rsidRDefault="00D419D1" w:rsidP="000F7BEB">
            <w:pPr>
              <w:autoSpaceDE w:val="0"/>
              <w:autoSpaceDN w:val="0"/>
              <w:adjustRightInd w:val="0"/>
              <w:spacing w:line="360" w:lineRule="auto"/>
              <w:rPr>
                <w:rFonts w:cs="Times New Roman"/>
                <w:color w:val="000000"/>
                <w:szCs w:val="24"/>
              </w:rPr>
            </w:pPr>
            <w:r w:rsidRPr="00D419D1">
              <w:rPr>
                <w:rFonts w:cs="Times New Roman"/>
                <w:color w:val="000000"/>
                <w:szCs w:val="24"/>
              </w:rPr>
              <w:t>koordináló pedagógus, igazgató, osztályfőnök</w:t>
            </w:r>
          </w:p>
        </w:tc>
      </w:tr>
      <w:tr w:rsidR="003F4162" w:rsidRPr="00D419D1" w:rsidTr="00D419D1">
        <w:tc>
          <w:tcPr>
            <w:tcW w:w="3209" w:type="dxa"/>
          </w:tcPr>
          <w:p w:rsidR="003F4162" w:rsidRPr="00D419D1" w:rsidRDefault="003F4162" w:rsidP="000F7BEB">
            <w:pPr>
              <w:autoSpaceDE w:val="0"/>
              <w:autoSpaceDN w:val="0"/>
              <w:adjustRightInd w:val="0"/>
              <w:spacing w:line="360" w:lineRule="auto"/>
              <w:rPr>
                <w:rFonts w:cs="Times New Roman"/>
                <w:color w:val="000000"/>
                <w:szCs w:val="24"/>
              </w:rPr>
            </w:pPr>
            <w:r>
              <w:rPr>
                <w:rFonts w:cs="Times New Roman"/>
                <w:color w:val="000000"/>
                <w:szCs w:val="24"/>
              </w:rPr>
              <w:t xml:space="preserve">Iskolai könyvtári </w:t>
            </w:r>
            <w:r w:rsidR="00D14547">
              <w:rPr>
                <w:rFonts w:cs="Times New Roman"/>
                <w:color w:val="000000"/>
                <w:szCs w:val="24"/>
              </w:rPr>
              <w:t xml:space="preserve">segítő </w:t>
            </w:r>
            <w:r>
              <w:rPr>
                <w:rFonts w:cs="Times New Roman"/>
                <w:color w:val="000000"/>
                <w:szCs w:val="24"/>
              </w:rPr>
              <w:t>tevékenység</w:t>
            </w:r>
          </w:p>
        </w:tc>
        <w:tc>
          <w:tcPr>
            <w:tcW w:w="3209" w:type="dxa"/>
          </w:tcPr>
          <w:p w:rsidR="003F4162" w:rsidRPr="00D419D1" w:rsidRDefault="003F4162" w:rsidP="000F7BEB">
            <w:pPr>
              <w:autoSpaceDE w:val="0"/>
              <w:autoSpaceDN w:val="0"/>
              <w:adjustRightInd w:val="0"/>
              <w:spacing w:line="360" w:lineRule="auto"/>
              <w:rPr>
                <w:rFonts w:cs="Times New Roman"/>
                <w:color w:val="000000"/>
                <w:szCs w:val="24"/>
              </w:rPr>
            </w:pPr>
            <w:r>
              <w:rPr>
                <w:rFonts w:cs="Times New Roman"/>
                <w:color w:val="000000"/>
                <w:szCs w:val="24"/>
              </w:rPr>
              <w:t>1-3 óra</w:t>
            </w:r>
          </w:p>
        </w:tc>
        <w:tc>
          <w:tcPr>
            <w:tcW w:w="3210" w:type="dxa"/>
          </w:tcPr>
          <w:p w:rsidR="003F4162" w:rsidRPr="00D419D1" w:rsidRDefault="003F4162" w:rsidP="000F7BEB">
            <w:pPr>
              <w:autoSpaceDE w:val="0"/>
              <w:autoSpaceDN w:val="0"/>
              <w:adjustRightInd w:val="0"/>
              <w:spacing w:line="360" w:lineRule="auto"/>
              <w:rPr>
                <w:rFonts w:cs="Times New Roman"/>
                <w:color w:val="000000"/>
                <w:szCs w:val="24"/>
              </w:rPr>
            </w:pPr>
            <w:r>
              <w:rPr>
                <w:rFonts w:cs="Times New Roman"/>
                <w:color w:val="000000"/>
                <w:szCs w:val="24"/>
              </w:rPr>
              <w:t>könyvtáros</w:t>
            </w:r>
          </w:p>
        </w:tc>
      </w:tr>
    </w:tbl>
    <w:p w:rsidR="003F4162" w:rsidRDefault="003F4162" w:rsidP="00600540">
      <w:pPr>
        <w:autoSpaceDE w:val="0"/>
        <w:autoSpaceDN w:val="0"/>
        <w:adjustRightInd w:val="0"/>
        <w:spacing w:after="0" w:line="240" w:lineRule="auto"/>
        <w:rPr>
          <w:rFonts w:cs="Times New Roman"/>
          <w:color w:val="000000"/>
          <w:szCs w:val="24"/>
        </w:rPr>
      </w:pPr>
    </w:p>
    <w:p w:rsidR="00EE2D08" w:rsidRDefault="00D419D1" w:rsidP="00600540">
      <w:pPr>
        <w:autoSpaceDE w:val="0"/>
        <w:autoSpaceDN w:val="0"/>
        <w:adjustRightInd w:val="0"/>
        <w:spacing w:after="0" w:line="240" w:lineRule="auto"/>
        <w:rPr>
          <w:rFonts w:cs="Times New Roman"/>
          <w:color w:val="000000"/>
          <w:szCs w:val="24"/>
        </w:rPr>
      </w:pPr>
      <w:r>
        <w:rPr>
          <w:rFonts w:cs="Times New Roman"/>
          <w:color w:val="000000"/>
          <w:szCs w:val="24"/>
        </w:rPr>
        <w:t xml:space="preserve">Ezen tevékenységeken kívül </w:t>
      </w:r>
      <w:r w:rsidR="003F4162">
        <w:rPr>
          <w:rFonts w:cs="Times New Roman"/>
          <w:color w:val="000000"/>
          <w:szCs w:val="24"/>
        </w:rPr>
        <w:t>minden olyan tevékenység elfogadható közösségi szolgálati tevékenységként, amelyet az intézményvezető jóváhagy.</w:t>
      </w:r>
    </w:p>
    <w:p w:rsidR="001B4BE6" w:rsidRPr="00EE2D08" w:rsidRDefault="001B4BE6" w:rsidP="00600540">
      <w:pPr>
        <w:autoSpaceDE w:val="0"/>
        <w:autoSpaceDN w:val="0"/>
        <w:adjustRightInd w:val="0"/>
        <w:spacing w:after="0" w:line="240" w:lineRule="auto"/>
        <w:rPr>
          <w:rFonts w:cs="Times New Roman"/>
          <w:color w:val="000000"/>
          <w:szCs w:val="24"/>
        </w:rPr>
      </w:pPr>
    </w:p>
    <w:p w:rsidR="00600540" w:rsidRDefault="00600540" w:rsidP="00600540">
      <w:pPr>
        <w:autoSpaceDE w:val="0"/>
        <w:autoSpaceDN w:val="0"/>
        <w:adjustRightInd w:val="0"/>
        <w:spacing w:after="0" w:line="240" w:lineRule="auto"/>
        <w:rPr>
          <w:rFonts w:cs="Times New Roman"/>
          <w:b/>
          <w:bCs/>
          <w:iCs/>
          <w:color w:val="000000"/>
          <w:szCs w:val="24"/>
        </w:rPr>
      </w:pPr>
      <w:r w:rsidRPr="00EE2D08">
        <w:rPr>
          <w:rFonts w:cs="Times New Roman"/>
          <w:b/>
          <w:bCs/>
          <w:iCs/>
          <w:color w:val="000000"/>
          <w:szCs w:val="24"/>
        </w:rPr>
        <w:t>2.2.Külső szervezet bevonásával végezhető tevékenységek:</w:t>
      </w:r>
    </w:p>
    <w:p w:rsidR="000F7BEB" w:rsidRPr="00EE2D08" w:rsidRDefault="000F7BEB" w:rsidP="00600540">
      <w:pPr>
        <w:autoSpaceDE w:val="0"/>
        <w:autoSpaceDN w:val="0"/>
        <w:adjustRightInd w:val="0"/>
        <w:spacing w:after="0" w:line="240" w:lineRule="auto"/>
        <w:rPr>
          <w:rFonts w:cs="Times New Roman"/>
          <w:b/>
          <w:bCs/>
          <w:iCs/>
          <w:color w:val="000000"/>
          <w:szCs w:val="24"/>
        </w:rPr>
      </w:pPr>
    </w:p>
    <w:p w:rsidR="00600540" w:rsidRDefault="00600540" w:rsidP="003F4162">
      <w:pPr>
        <w:autoSpaceDE w:val="0"/>
        <w:autoSpaceDN w:val="0"/>
        <w:adjustRightInd w:val="0"/>
        <w:spacing w:after="0" w:line="240" w:lineRule="auto"/>
        <w:jc w:val="both"/>
        <w:rPr>
          <w:rFonts w:cs="Times New Roman"/>
          <w:color w:val="000000"/>
          <w:szCs w:val="24"/>
        </w:rPr>
      </w:pPr>
      <w:r w:rsidRPr="00EE2D08">
        <w:rPr>
          <w:rFonts w:cs="Times New Roman"/>
          <w:color w:val="000000"/>
          <w:szCs w:val="24"/>
        </w:rPr>
        <w:t xml:space="preserve">Iskolán kívüli szervezet bevonásakor az iskola és az adott iskolán kívüli szervezet </w:t>
      </w:r>
      <w:r w:rsidRPr="003F4162">
        <w:rPr>
          <w:rFonts w:cs="Times New Roman"/>
          <w:b/>
          <w:color w:val="000000"/>
          <w:szCs w:val="24"/>
        </w:rPr>
        <w:t>együttműködési</w:t>
      </w:r>
      <w:r w:rsidR="003F4162" w:rsidRPr="003F4162">
        <w:rPr>
          <w:rFonts w:cs="Times New Roman"/>
          <w:b/>
          <w:color w:val="000000"/>
          <w:szCs w:val="24"/>
        </w:rPr>
        <w:t xml:space="preserve"> </w:t>
      </w:r>
      <w:r w:rsidRPr="003F4162">
        <w:rPr>
          <w:rFonts w:cs="Times New Roman"/>
          <w:b/>
          <w:color w:val="000000"/>
          <w:szCs w:val="24"/>
        </w:rPr>
        <w:t>megállapodást</w:t>
      </w:r>
      <w:r w:rsidRPr="00EE2D08">
        <w:rPr>
          <w:rFonts w:cs="Times New Roman"/>
          <w:color w:val="000000"/>
          <w:szCs w:val="24"/>
        </w:rPr>
        <w:t xml:space="preserve"> köt. (</w:t>
      </w:r>
      <w:r w:rsidRPr="00EE2D08">
        <w:rPr>
          <w:rFonts w:cs="Times New Roman"/>
          <w:color w:val="0000FF"/>
          <w:szCs w:val="24"/>
        </w:rPr>
        <w:t>1. sz. melléklet</w:t>
      </w:r>
      <w:r w:rsidRPr="00EE2D08">
        <w:rPr>
          <w:rFonts w:cs="Times New Roman"/>
          <w:color w:val="000000"/>
          <w:szCs w:val="24"/>
        </w:rPr>
        <w:t>) Közösségi szolgálat teljesítése csak abban az esetben</w:t>
      </w:r>
      <w:r w:rsidR="003F4162">
        <w:rPr>
          <w:rFonts w:cs="Times New Roman"/>
          <w:color w:val="000000"/>
          <w:szCs w:val="24"/>
        </w:rPr>
        <w:t xml:space="preserve"> </w:t>
      </w:r>
      <w:r w:rsidRPr="00EE2D08">
        <w:rPr>
          <w:rFonts w:cs="Times New Roman"/>
          <w:color w:val="000000"/>
          <w:szCs w:val="24"/>
        </w:rPr>
        <w:t>igazolható, ha olyan szervezetnél végezte a tanuló, mellyel kötött az iskola együttműködési</w:t>
      </w:r>
      <w:r w:rsidR="003F4162">
        <w:rPr>
          <w:rFonts w:cs="Times New Roman"/>
          <w:color w:val="000000"/>
          <w:szCs w:val="24"/>
        </w:rPr>
        <w:t xml:space="preserve"> </w:t>
      </w:r>
      <w:r w:rsidRPr="00EE2D08">
        <w:rPr>
          <w:rFonts w:cs="Times New Roman"/>
          <w:color w:val="000000"/>
          <w:szCs w:val="24"/>
        </w:rPr>
        <w:t>megállapodást. Amennyiben a tanuló olyan szervezetnél kíván közösségi szolgálatot végezni,</w:t>
      </w:r>
      <w:r w:rsidR="003F4162">
        <w:rPr>
          <w:rFonts w:cs="Times New Roman"/>
          <w:color w:val="000000"/>
          <w:szCs w:val="24"/>
        </w:rPr>
        <w:t xml:space="preserve"> </w:t>
      </w:r>
      <w:r w:rsidRPr="00EE2D08">
        <w:rPr>
          <w:rFonts w:cs="Times New Roman"/>
          <w:color w:val="000000"/>
          <w:szCs w:val="24"/>
        </w:rPr>
        <w:t>amellyel az iskolának nincs megállapodása, azt a tevékenység megkezdése előtt jeleznie kell az</w:t>
      </w:r>
      <w:r w:rsidR="003F4162">
        <w:rPr>
          <w:rFonts w:cs="Times New Roman"/>
          <w:color w:val="000000"/>
          <w:szCs w:val="24"/>
        </w:rPr>
        <w:t xml:space="preserve"> </w:t>
      </w:r>
      <w:r w:rsidRPr="00EE2D08">
        <w:rPr>
          <w:rFonts w:cs="Times New Roman"/>
          <w:color w:val="000000"/>
          <w:szCs w:val="24"/>
        </w:rPr>
        <w:t>iskola</w:t>
      </w:r>
      <w:r w:rsidR="003F4162">
        <w:rPr>
          <w:rFonts w:cs="Times New Roman"/>
          <w:color w:val="000000"/>
          <w:szCs w:val="24"/>
        </w:rPr>
        <w:t>i koordinátornál vagy az intézmény</w:t>
      </w:r>
      <w:r w:rsidRPr="00EE2D08">
        <w:rPr>
          <w:rFonts w:cs="Times New Roman"/>
          <w:color w:val="000000"/>
          <w:szCs w:val="24"/>
        </w:rPr>
        <w:t>vezetésnél.</w:t>
      </w:r>
      <w:bookmarkStart w:id="0" w:name="_GoBack"/>
      <w:bookmarkEnd w:id="0"/>
    </w:p>
    <w:p w:rsidR="00EE2D08" w:rsidRPr="00EE2D08" w:rsidRDefault="00EE2D08" w:rsidP="00600540">
      <w:pPr>
        <w:autoSpaceDE w:val="0"/>
        <w:autoSpaceDN w:val="0"/>
        <w:adjustRightInd w:val="0"/>
        <w:spacing w:after="0" w:line="240" w:lineRule="auto"/>
        <w:rPr>
          <w:rFonts w:cs="Times New Roman"/>
          <w:color w:val="000000"/>
          <w:szCs w:val="24"/>
        </w:rPr>
      </w:pPr>
    </w:p>
    <w:p w:rsidR="003F4162" w:rsidRPr="00EE2D08" w:rsidRDefault="003F4162" w:rsidP="003F4162">
      <w:pPr>
        <w:autoSpaceDE w:val="0"/>
        <w:autoSpaceDN w:val="0"/>
        <w:adjustRightInd w:val="0"/>
        <w:spacing w:after="0" w:line="240" w:lineRule="auto"/>
        <w:jc w:val="both"/>
        <w:rPr>
          <w:rFonts w:cs="Times New Roman"/>
          <w:color w:val="000000"/>
          <w:szCs w:val="24"/>
        </w:rPr>
      </w:pPr>
      <w:r w:rsidRPr="00EE2D08">
        <w:rPr>
          <w:rFonts w:cs="Times New Roman"/>
          <w:color w:val="000000"/>
          <w:szCs w:val="24"/>
        </w:rPr>
        <w:t xml:space="preserve">A tanulót fogadó intézménynek az </w:t>
      </w:r>
      <w:r w:rsidRPr="003F4162">
        <w:rPr>
          <w:rFonts w:cs="Times New Roman"/>
          <w:b/>
          <w:color w:val="000000"/>
          <w:szCs w:val="24"/>
        </w:rPr>
        <w:t>egészségügyi</w:t>
      </w:r>
      <w:r w:rsidRPr="00EE2D08">
        <w:rPr>
          <w:rFonts w:cs="Times New Roman"/>
          <w:color w:val="000000"/>
          <w:szCs w:val="24"/>
        </w:rPr>
        <w:t xml:space="preserve"> tevékenységi területen minden esetben, a</w:t>
      </w:r>
      <w:r>
        <w:rPr>
          <w:rFonts w:cs="Times New Roman"/>
          <w:color w:val="000000"/>
          <w:szCs w:val="24"/>
        </w:rPr>
        <w:t xml:space="preserve"> </w:t>
      </w:r>
      <w:r w:rsidRPr="003F4162">
        <w:rPr>
          <w:rFonts w:cs="Times New Roman"/>
          <w:b/>
          <w:color w:val="000000"/>
          <w:szCs w:val="24"/>
        </w:rPr>
        <w:t>szociális és jótékonysági területen</w:t>
      </w:r>
      <w:r w:rsidRPr="00EE2D08">
        <w:rPr>
          <w:rFonts w:cs="Times New Roman"/>
          <w:color w:val="000000"/>
          <w:szCs w:val="24"/>
        </w:rPr>
        <w:t xml:space="preserve"> végzett közösségi szolgálat esetén szükség szerint </w:t>
      </w:r>
      <w:r w:rsidRPr="003F4162">
        <w:rPr>
          <w:rFonts w:cs="Times New Roman"/>
          <w:b/>
          <w:color w:val="000000"/>
          <w:szCs w:val="24"/>
        </w:rPr>
        <w:t>mentort</w:t>
      </w:r>
      <w:r w:rsidRPr="00EE2D08">
        <w:rPr>
          <w:rFonts w:cs="Times New Roman"/>
          <w:color w:val="000000"/>
          <w:szCs w:val="24"/>
        </w:rPr>
        <w:t xml:space="preserve"> kell</w:t>
      </w:r>
      <w:r>
        <w:rPr>
          <w:rFonts w:cs="Times New Roman"/>
          <w:color w:val="000000"/>
          <w:szCs w:val="24"/>
        </w:rPr>
        <w:t xml:space="preserve"> </w:t>
      </w:r>
      <w:r w:rsidRPr="00EE2D08">
        <w:rPr>
          <w:rFonts w:cs="Times New Roman"/>
          <w:color w:val="000000"/>
          <w:szCs w:val="24"/>
        </w:rPr>
        <w:t>biztosítania. A mentor biztosításának kötelezettségét, személyét a megállapodásban rögzíteni kell.</w:t>
      </w:r>
    </w:p>
    <w:p w:rsidR="00600540" w:rsidRDefault="00600540" w:rsidP="003F4162">
      <w:pPr>
        <w:autoSpaceDE w:val="0"/>
        <w:autoSpaceDN w:val="0"/>
        <w:adjustRightInd w:val="0"/>
        <w:spacing w:after="0" w:line="240" w:lineRule="auto"/>
        <w:jc w:val="both"/>
        <w:rPr>
          <w:rFonts w:cs="Times New Roman"/>
          <w:i/>
          <w:iCs/>
          <w:color w:val="000000"/>
          <w:szCs w:val="24"/>
        </w:rPr>
      </w:pPr>
      <w:r w:rsidRPr="00EE2D08">
        <w:rPr>
          <w:rFonts w:cs="Times New Roman"/>
          <w:i/>
          <w:iCs/>
          <w:color w:val="000000"/>
          <w:szCs w:val="24"/>
        </w:rPr>
        <w:t>20/2012. (VIII.31.) EMMI rendelet 133.§ (9) e) az iskolán kívüli külső szervezet és közreműködő</w:t>
      </w:r>
      <w:r w:rsidR="003F4162">
        <w:rPr>
          <w:rFonts w:cs="Times New Roman"/>
          <w:i/>
          <w:iCs/>
          <w:color w:val="000000"/>
          <w:szCs w:val="24"/>
        </w:rPr>
        <w:t xml:space="preserve"> </w:t>
      </w:r>
      <w:r w:rsidRPr="00EE2D08">
        <w:rPr>
          <w:rFonts w:cs="Times New Roman"/>
          <w:i/>
          <w:iCs/>
          <w:color w:val="000000"/>
          <w:szCs w:val="24"/>
        </w:rPr>
        <w:t xml:space="preserve">mentor bevonásakor az iskola és a felek </w:t>
      </w:r>
      <w:r w:rsidRPr="00EE2D08">
        <w:rPr>
          <w:rFonts w:cs="Times New Roman"/>
          <w:b/>
          <w:bCs/>
          <w:i/>
          <w:iCs/>
          <w:color w:val="000000"/>
          <w:szCs w:val="24"/>
        </w:rPr>
        <w:t xml:space="preserve">együttműködéséről megállapodást </w:t>
      </w:r>
      <w:r w:rsidRPr="00EE2D08">
        <w:rPr>
          <w:rFonts w:cs="Times New Roman"/>
          <w:i/>
          <w:iCs/>
          <w:color w:val="000000"/>
          <w:szCs w:val="24"/>
        </w:rPr>
        <w:t>kell kötni, amelynek</w:t>
      </w:r>
      <w:r w:rsidR="003F4162">
        <w:rPr>
          <w:rFonts w:cs="Times New Roman"/>
          <w:i/>
          <w:iCs/>
          <w:color w:val="000000"/>
          <w:szCs w:val="24"/>
        </w:rPr>
        <w:t xml:space="preserve"> </w:t>
      </w:r>
      <w:r w:rsidRPr="00EE2D08">
        <w:rPr>
          <w:rFonts w:cs="Times New Roman"/>
          <w:i/>
          <w:iCs/>
          <w:color w:val="000000"/>
          <w:szCs w:val="24"/>
        </w:rPr>
        <w:t>tartalmaznia kell a megállapodást aláíró felek adatain és vállalt kötelezettségein túl a</w:t>
      </w:r>
      <w:r w:rsidR="003F4162">
        <w:rPr>
          <w:rFonts w:cs="Times New Roman"/>
          <w:i/>
          <w:iCs/>
          <w:color w:val="000000"/>
          <w:szCs w:val="24"/>
        </w:rPr>
        <w:t xml:space="preserve"> </w:t>
      </w:r>
      <w:r w:rsidRPr="00EE2D08">
        <w:rPr>
          <w:rFonts w:cs="Times New Roman"/>
          <w:i/>
          <w:iCs/>
          <w:color w:val="000000"/>
          <w:szCs w:val="24"/>
        </w:rPr>
        <w:t>foglalkoztatás időtartamát, a mentor nevét és feladatkörét.</w:t>
      </w:r>
    </w:p>
    <w:p w:rsidR="003F4162" w:rsidRDefault="003F4162" w:rsidP="003F4162">
      <w:pPr>
        <w:autoSpaceDE w:val="0"/>
        <w:autoSpaceDN w:val="0"/>
        <w:adjustRightInd w:val="0"/>
        <w:spacing w:after="0" w:line="240" w:lineRule="auto"/>
        <w:jc w:val="both"/>
        <w:rPr>
          <w:rFonts w:cs="Times New Roman"/>
          <w:color w:val="000000"/>
          <w:szCs w:val="24"/>
        </w:rPr>
      </w:pPr>
    </w:p>
    <w:p w:rsidR="00600540" w:rsidRPr="00EE2D08" w:rsidRDefault="00600540" w:rsidP="003F4162">
      <w:pPr>
        <w:autoSpaceDE w:val="0"/>
        <w:autoSpaceDN w:val="0"/>
        <w:adjustRightInd w:val="0"/>
        <w:spacing w:after="0" w:line="240" w:lineRule="auto"/>
        <w:jc w:val="both"/>
        <w:rPr>
          <w:rFonts w:cs="Times New Roman"/>
          <w:color w:val="000000"/>
          <w:szCs w:val="24"/>
        </w:rPr>
      </w:pPr>
      <w:r w:rsidRPr="00EE2D08">
        <w:rPr>
          <w:rFonts w:cs="Times New Roman"/>
          <w:color w:val="000000"/>
          <w:szCs w:val="24"/>
        </w:rPr>
        <w:t>Külső szervezetnél végzett közösségi tevékenységet a külső szervezet képviselője vagy az iskola</w:t>
      </w:r>
      <w:r w:rsidR="003F4162">
        <w:rPr>
          <w:rFonts w:cs="Times New Roman"/>
          <w:color w:val="000000"/>
          <w:szCs w:val="24"/>
        </w:rPr>
        <w:t xml:space="preserve"> </w:t>
      </w:r>
      <w:r w:rsidRPr="00EE2D08">
        <w:rPr>
          <w:rFonts w:cs="Times New Roman"/>
          <w:color w:val="000000"/>
          <w:szCs w:val="24"/>
        </w:rPr>
        <w:t>részéről projektvezetéssel</w:t>
      </w:r>
      <w:r w:rsidR="003F4162">
        <w:rPr>
          <w:rFonts w:cs="Times New Roman"/>
          <w:color w:val="000000"/>
          <w:szCs w:val="24"/>
        </w:rPr>
        <w:t xml:space="preserve"> megbízott pedagógus igazolhat.</w:t>
      </w:r>
    </w:p>
    <w:p w:rsidR="00600540" w:rsidRPr="00EE2D08" w:rsidRDefault="00600540" w:rsidP="00600540">
      <w:pPr>
        <w:autoSpaceDE w:val="0"/>
        <w:autoSpaceDN w:val="0"/>
        <w:adjustRightInd w:val="0"/>
        <w:spacing w:after="0" w:line="240" w:lineRule="auto"/>
        <w:rPr>
          <w:rFonts w:cs="Times New Roman"/>
          <w:color w:val="000000"/>
          <w:szCs w:val="24"/>
        </w:rPr>
      </w:pPr>
    </w:p>
    <w:p w:rsidR="00600540" w:rsidRPr="000F7BEB" w:rsidRDefault="00600540" w:rsidP="000F7BEB">
      <w:pPr>
        <w:pStyle w:val="Listaszerbekezds"/>
        <w:numPr>
          <w:ilvl w:val="0"/>
          <w:numId w:val="2"/>
        </w:numPr>
        <w:autoSpaceDE w:val="0"/>
        <w:autoSpaceDN w:val="0"/>
        <w:adjustRightInd w:val="0"/>
        <w:spacing w:after="0" w:line="240" w:lineRule="auto"/>
        <w:rPr>
          <w:rFonts w:cs="Times New Roman"/>
          <w:b/>
          <w:bCs/>
          <w:iCs/>
          <w:color w:val="000000"/>
          <w:szCs w:val="24"/>
        </w:rPr>
      </w:pPr>
      <w:r w:rsidRPr="000F7BEB">
        <w:rPr>
          <w:rFonts w:cs="Times New Roman"/>
          <w:b/>
          <w:bCs/>
          <w:iCs/>
          <w:color w:val="000000"/>
          <w:szCs w:val="24"/>
        </w:rPr>
        <w:t>Közösségi szolgálat dokumentálása</w:t>
      </w:r>
    </w:p>
    <w:p w:rsidR="000F7BEB" w:rsidRPr="000F7BEB" w:rsidRDefault="000F7BEB" w:rsidP="000F7BEB">
      <w:pPr>
        <w:autoSpaceDE w:val="0"/>
        <w:autoSpaceDN w:val="0"/>
        <w:adjustRightInd w:val="0"/>
        <w:spacing w:after="0" w:line="240" w:lineRule="auto"/>
        <w:rPr>
          <w:rFonts w:cs="Times New Roman"/>
          <w:b/>
          <w:bCs/>
          <w:iCs/>
          <w:color w:val="000000"/>
          <w:szCs w:val="24"/>
        </w:rPr>
      </w:pPr>
    </w:p>
    <w:p w:rsidR="00600540" w:rsidRDefault="00600540" w:rsidP="000F7BEB">
      <w:pPr>
        <w:pStyle w:val="Listaszerbekezds"/>
        <w:numPr>
          <w:ilvl w:val="0"/>
          <w:numId w:val="6"/>
        </w:numPr>
        <w:autoSpaceDE w:val="0"/>
        <w:autoSpaceDN w:val="0"/>
        <w:adjustRightInd w:val="0"/>
        <w:spacing w:after="0" w:line="240" w:lineRule="atLeast"/>
        <w:ind w:left="0" w:hanging="11"/>
        <w:jc w:val="both"/>
        <w:rPr>
          <w:rFonts w:cs="Times New Roman"/>
          <w:color w:val="000000"/>
          <w:szCs w:val="24"/>
        </w:rPr>
      </w:pPr>
      <w:r w:rsidRPr="003F4162">
        <w:rPr>
          <w:rFonts w:cs="Times New Roman"/>
          <w:color w:val="000000"/>
          <w:szCs w:val="24"/>
        </w:rPr>
        <w:t xml:space="preserve">A tanulónak </w:t>
      </w:r>
      <w:r w:rsidR="000F7BEB">
        <w:rPr>
          <w:rFonts w:cs="Times New Roman"/>
          <w:color w:val="000000"/>
          <w:szCs w:val="24"/>
        </w:rPr>
        <w:t xml:space="preserve">minden tanév elején </w:t>
      </w:r>
      <w:r w:rsidRPr="003F4162">
        <w:rPr>
          <w:rFonts w:cs="Times New Roman"/>
          <w:color w:val="000000"/>
          <w:szCs w:val="24"/>
        </w:rPr>
        <w:t xml:space="preserve">közösségi szolgálati </w:t>
      </w:r>
      <w:r w:rsidRPr="003F4162">
        <w:rPr>
          <w:rFonts w:cs="Times New Roman"/>
          <w:b/>
          <w:bCs/>
          <w:szCs w:val="24"/>
        </w:rPr>
        <w:t xml:space="preserve">jelentkezési lapot </w:t>
      </w:r>
      <w:r w:rsidRPr="003F4162">
        <w:rPr>
          <w:rFonts w:cs="Times New Roman"/>
          <w:color w:val="000000"/>
          <w:szCs w:val="24"/>
        </w:rPr>
        <w:t>kell kitölteni. A jelentkezési lap</w:t>
      </w:r>
      <w:r w:rsidR="003F4162" w:rsidRPr="003F4162">
        <w:rPr>
          <w:rFonts w:cs="Times New Roman"/>
          <w:color w:val="000000"/>
          <w:szCs w:val="24"/>
        </w:rPr>
        <w:t xml:space="preserve"> </w:t>
      </w:r>
      <w:r w:rsidRPr="003F4162">
        <w:rPr>
          <w:rFonts w:cs="Times New Roman"/>
          <w:color w:val="000000"/>
          <w:szCs w:val="24"/>
        </w:rPr>
        <w:t>ta</w:t>
      </w:r>
      <w:r w:rsidR="003F4162" w:rsidRPr="003F4162">
        <w:rPr>
          <w:rFonts w:cs="Times New Roman"/>
          <w:color w:val="000000"/>
          <w:szCs w:val="24"/>
        </w:rPr>
        <w:t>rtalmazza a jelentkezés tényét</w:t>
      </w:r>
      <w:r w:rsidR="000F7BEB">
        <w:rPr>
          <w:rFonts w:cs="Times New Roman"/>
          <w:color w:val="000000"/>
          <w:szCs w:val="24"/>
        </w:rPr>
        <w:t xml:space="preserve">, </w:t>
      </w:r>
      <w:proofErr w:type="gramStart"/>
      <w:r w:rsidR="000F7BEB">
        <w:rPr>
          <w:rFonts w:cs="Times New Roman"/>
          <w:color w:val="000000"/>
          <w:szCs w:val="24"/>
        </w:rPr>
        <w:t>a</w:t>
      </w:r>
      <w:proofErr w:type="gramEnd"/>
      <w:r w:rsidR="000F7BEB">
        <w:rPr>
          <w:rFonts w:cs="Times New Roman"/>
          <w:color w:val="000000"/>
          <w:szCs w:val="24"/>
        </w:rPr>
        <w:t xml:space="preserve"> </w:t>
      </w:r>
      <w:r w:rsidR="003F4162" w:rsidRPr="003F4162">
        <w:rPr>
          <w:rFonts w:cs="Times New Roman"/>
          <w:color w:val="000000"/>
          <w:szCs w:val="24"/>
        </w:rPr>
        <w:t xml:space="preserve"> </w:t>
      </w:r>
      <w:r w:rsidRPr="003F4162">
        <w:rPr>
          <w:rFonts w:cs="Times New Roman"/>
          <w:color w:val="000000"/>
          <w:szCs w:val="24"/>
        </w:rPr>
        <w:t>és a szülő egyetértő</w:t>
      </w:r>
      <w:r w:rsidR="003F4162">
        <w:rPr>
          <w:rFonts w:cs="Times New Roman"/>
          <w:color w:val="000000"/>
          <w:szCs w:val="24"/>
        </w:rPr>
        <w:t xml:space="preserve"> </w:t>
      </w:r>
      <w:r w:rsidRPr="003F4162">
        <w:rPr>
          <w:rFonts w:cs="Times New Roman"/>
          <w:color w:val="000000"/>
          <w:szCs w:val="24"/>
        </w:rPr>
        <w:t>nyilatkozatát (nagykorú tanuló esetén ez nem szükséges) (</w:t>
      </w:r>
      <w:r w:rsidRPr="003F4162">
        <w:rPr>
          <w:rFonts w:cs="Times New Roman"/>
          <w:color w:val="0000FF"/>
          <w:szCs w:val="24"/>
        </w:rPr>
        <w:t>2. sz. melléklet</w:t>
      </w:r>
      <w:r w:rsidRPr="003F4162">
        <w:rPr>
          <w:rFonts w:cs="Times New Roman"/>
          <w:color w:val="000000"/>
          <w:szCs w:val="24"/>
        </w:rPr>
        <w:t>)</w:t>
      </w:r>
    </w:p>
    <w:p w:rsidR="000F7BEB" w:rsidRPr="003F4162" w:rsidRDefault="000F7BEB" w:rsidP="000F7BEB">
      <w:pPr>
        <w:pStyle w:val="Listaszerbekezds"/>
        <w:autoSpaceDE w:val="0"/>
        <w:autoSpaceDN w:val="0"/>
        <w:adjustRightInd w:val="0"/>
        <w:spacing w:after="0" w:line="240" w:lineRule="atLeast"/>
        <w:ind w:left="0"/>
        <w:jc w:val="both"/>
        <w:rPr>
          <w:rFonts w:cs="Times New Roman"/>
          <w:color w:val="000000"/>
          <w:szCs w:val="24"/>
        </w:rPr>
      </w:pPr>
    </w:p>
    <w:p w:rsidR="00600540" w:rsidRDefault="00600540" w:rsidP="000F7BEB">
      <w:pPr>
        <w:pStyle w:val="Listaszerbekezds"/>
        <w:numPr>
          <w:ilvl w:val="0"/>
          <w:numId w:val="6"/>
        </w:numPr>
        <w:autoSpaceDE w:val="0"/>
        <w:autoSpaceDN w:val="0"/>
        <w:adjustRightInd w:val="0"/>
        <w:spacing w:line="240" w:lineRule="atLeast"/>
        <w:ind w:left="0" w:firstLine="0"/>
        <w:jc w:val="both"/>
        <w:rPr>
          <w:rFonts w:cs="Times New Roman"/>
          <w:color w:val="000000"/>
          <w:szCs w:val="24"/>
        </w:rPr>
      </w:pPr>
      <w:r w:rsidRPr="003F4162">
        <w:rPr>
          <w:rFonts w:cs="Times New Roman"/>
          <w:color w:val="000000"/>
          <w:szCs w:val="24"/>
        </w:rPr>
        <w:t xml:space="preserve">A közösségi szolgálatot végző tanuló köteles </w:t>
      </w:r>
      <w:r w:rsidRPr="003F4162">
        <w:rPr>
          <w:rFonts w:cs="Times New Roman"/>
          <w:b/>
          <w:bCs/>
          <w:szCs w:val="24"/>
        </w:rPr>
        <w:t xml:space="preserve">naplót </w:t>
      </w:r>
      <w:r w:rsidRPr="003F4162">
        <w:rPr>
          <w:rFonts w:cs="Times New Roman"/>
          <w:color w:val="000000"/>
          <w:szCs w:val="24"/>
        </w:rPr>
        <w:t>vezetni, melyben rögzíti, hogy mikor,</w:t>
      </w:r>
      <w:r w:rsidR="003F4162" w:rsidRPr="003F4162">
        <w:rPr>
          <w:rFonts w:cs="Times New Roman"/>
          <w:color w:val="000000"/>
          <w:szCs w:val="24"/>
        </w:rPr>
        <w:t xml:space="preserve"> </w:t>
      </w:r>
      <w:r w:rsidRPr="003F4162">
        <w:rPr>
          <w:rFonts w:cs="Times New Roman"/>
          <w:color w:val="000000"/>
          <w:szCs w:val="24"/>
        </w:rPr>
        <w:t>hol, milyen időkeretben, milyen tevékenységet folytatott (</w:t>
      </w:r>
      <w:r w:rsidRPr="003F4162">
        <w:rPr>
          <w:rFonts w:cs="Times New Roman"/>
          <w:color w:val="0000FF"/>
          <w:szCs w:val="24"/>
        </w:rPr>
        <w:t>3. sz. melléklet</w:t>
      </w:r>
      <w:r w:rsidRPr="003F4162">
        <w:rPr>
          <w:rFonts w:cs="Times New Roman"/>
          <w:color w:val="000000"/>
          <w:szCs w:val="24"/>
        </w:rPr>
        <w:t>). A tanulói naplók</w:t>
      </w:r>
      <w:r w:rsidR="003F4162" w:rsidRPr="003F4162">
        <w:rPr>
          <w:rFonts w:cs="Times New Roman"/>
          <w:color w:val="000000"/>
          <w:szCs w:val="24"/>
        </w:rPr>
        <w:t xml:space="preserve"> </w:t>
      </w:r>
      <w:r w:rsidRPr="003F4162">
        <w:rPr>
          <w:rFonts w:cs="Times New Roman"/>
          <w:color w:val="000000"/>
          <w:szCs w:val="24"/>
        </w:rPr>
        <w:t>a tanév során az osztályfőnöknél vagy a tanulónál vannak. A naplóban az elvégzett tevékenységet az előző pontban felsorolt személyek aláírásukkal igazolják. Külső szervezetnél végzett tevékenység esetén a szervezet képviselője által kiállított és aláírt igazolás is elfogadható, amit a naplóhoz csatolni kell, és a naplóba az osztályfőnök átvezet.</w:t>
      </w:r>
    </w:p>
    <w:p w:rsidR="000F7BEB" w:rsidRPr="000F7BEB" w:rsidRDefault="000F7BEB" w:rsidP="000F7BEB">
      <w:pPr>
        <w:rPr>
          <w:rFonts w:cs="Times New Roman"/>
          <w:color w:val="000000"/>
          <w:szCs w:val="24"/>
        </w:rPr>
      </w:pPr>
    </w:p>
    <w:p w:rsidR="00600540" w:rsidRDefault="00600540" w:rsidP="000F7BEB">
      <w:pPr>
        <w:pStyle w:val="Listaszerbekezds"/>
        <w:numPr>
          <w:ilvl w:val="0"/>
          <w:numId w:val="6"/>
        </w:numPr>
        <w:autoSpaceDE w:val="0"/>
        <w:autoSpaceDN w:val="0"/>
        <w:adjustRightInd w:val="0"/>
        <w:spacing w:after="0" w:line="240" w:lineRule="atLeast"/>
        <w:ind w:left="0" w:firstLine="0"/>
        <w:jc w:val="both"/>
        <w:rPr>
          <w:rFonts w:cs="Times New Roman"/>
          <w:i/>
          <w:iCs/>
          <w:color w:val="000000"/>
          <w:szCs w:val="24"/>
        </w:rPr>
      </w:pPr>
      <w:r w:rsidRPr="00EE2D08">
        <w:rPr>
          <w:rFonts w:cs="Times New Roman"/>
          <w:color w:val="000000"/>
          <w:szCs w:val="24"/>
        </w:rPr>
        <w:lastRenderedPageBreak/>
        <w:t xml:space="preserve">A fenti igazolások alapján az </w:t>
      </w:r>
      <w:r w:rsidRPr="003F4162">
        <w:rPr>
          <w:rFonts w:cs="Times New Roman"/>
          <w:b/>
          <w:szCs w:val="24"/>
        </w:rPr>
        <w:t>osztályfőnök</w:t>
      </w:r>
      <w:r w:rsidRPr="003F4162">
        <w:rPr>
          <w:rFonts w:cs="Times New Roman"/>
          <w:szCs w:val="24"/>
        </w:rPr>
        <w:t xml:space="preserve"> </w:t>
      </w:r>
      <w:r w:rsidRPr="00EE2D08">
        <w:rPr>
          <w:rFonts w:cs="Times New Roman"/>
          <w:color w:val="000000"/>
          <w:szCs w:val="24"/>
        </w:rPr>
        <w:t xml:space="preserve">az </w:t>
      </w:r>
      <w:r w:rsidRPr="003F4162">
        <w:rPr>
          <w:rFonts w:cs="Times New Roman"/>
          <w:b/>
          <w:bCs/>
          <w:szCs w:val="24"/>
        </w:rPr>
        <w:t xml:space="preserve">elektronikus osztálynaplóban dokumentálja </w:t>
      </w:r>
      <w:r w:rsidRPr="00EE2D08">
        <w:rPr>
          <w:rFonts w:cs="Times New Roman"/>
          <w:color w:val="000000"/>
          <w:szCs w:val="24"/>
        </w:rPr>
        <w:t>a közösségi szolgálat teljesítését</w:t>
      </w:r>
      <w:r w:rsidR="00304CAF">
        <w:rPr>
          <w:rFonts w:cs="Times New Roman"/>
          <w:color w:val="000000"/>
          <w:szCs w:val="24"/>
        </w:rPr>
        <w:t>,</w:t>
      </w:r>
      <w:r w:rsidRPr="00EE2D08">
        <w:rPr>
          <w:rFonts w:cs="Times New Roman"/>
          <w:color w:val="000000"/>
          <w:szCs w:val="24"/>
        </w:rPr>
        <w:t xml:space="preserve"> amikor a tanuló bemutatja a közösségi szolgálati naplóját</w:t>
      </w:r>
      <w:r w:rsidR="00304CAF">
        <w:rPr>
          <w:rFonts w:cs="Times New Roman"/>
          <w:color w:val="000000"/>
          <w:szCs w:val="24"/>
        </w:rPr>
        <w:t>, de minimum félévente</w:t>
      </w:r>
      <w:r w:rsidRPr="00EE2D08">
        <w:rPr>
          <w:rFonts w:cs="Times New Roman"/>
          <w:i/>
          <w:iCs/>
          <w:color w:val="000000"/>
          <w:szCs w:val="24"/>
        </w:rPr>
        <w:t>.</w:t>
      </w:r>
    </w:p>
    <w:p w:rsidR="000F7BEB" w:rsidRPr="00EE2D08" w:rsidRDefault="000F7BEB" w:rsidP="000F7BEB">
      <w:pPr>
        <w:pStyle w:val="Listaszerbekezds"/>
        <w:autoSpaceDE w:val="0"/>
        <w:autoSpaceDN w:val="0"/>
        <w:adjustRightInd w:val="0"/>
        <w:spacing w:after="0" w:line="240" w:lineRule="atLeast"/>
        <w:ind w:left="0"/>
        <w:jc w:val="both"/>
        <w:rPr>
          <w:rFonts w:cs="Times New Roman"/>
          <w:i/>
          <w:iCs/>
          <w:color w:val="000000"/>
          <w:szCs w:val="24"/>
        </w:rPr>
      </w:pPr>
    </w:p>
    <w:p w:rsidR="00600540" w:rsidRPr="000F7BEB" w:rsidRDefault="00600540" w:rsidP="000F7BEB">
      <w:pPr>
        <w:pStyle w:val="Listaszerbekezds"/>
        <w:numPr>
          <w:ilvl w:val="0"/>
          <w:numId w:val="6"/>
        </w:numPr>
        <w:autoSpaceDE w:val="0"/>
        <w:autoSpaceDN w:val="0"/>
        <w:adjustRightInd w:val="0"/>
        <w:spacing w:after="0" w:line="240" w:lineRule="atLeast"/>
        <w:ind w:left="0" w:firstLine="0"/>
        <w:jc w:val="both"/>
        <w:rPr>
          <w:rFonts w:cs="Times New Roman"/>
          <w:color w:val="000000"/>
          <w:szCs w:val="24"/>
        </w:rPr>
      </w:pPr>
      <w:r w:rsidRPr="00EE2D08">
        <w:rPr>
          <w:rFonts w:cs="Times New Roman"/>
          <w:color w:val="000000"/>
          <w:szCs w:val="24"/>
        </w:rPr>
        <w:t xml:space="preserve">Az osztályfőnök minden évben a </w:t>
      </w:r>
      <w:r w:rsidRPr="003F4162">
        <w:rPr>
          <w:rFonts w:cs="Times New Roman"/>
          <w:b/>
          <w:bCs/>
          <w:szCs w:val="24"/>
        </w:rPr>
        <w:t xml:space="preserve">bizonyítványban </w:t>
      </w:r>
      <w:r w:rsidRPr="00EE2D08">
        <w:rPr>
          <w:rFonts w:cs="Times New Roman"/>
          <w:color w:val="000000"/>
          <w:szCs w:val="24"/>
        </w:rPr>
        <w:t xml:space="preserve">és a </w:t>
      </w:r>
      <w:r w:rsidRPr="003F4162">
        <w:rPr>
          <w:rFonts w:cs="Times New Roman"/>
          <w:b/>
          <w:bCs/>
          <w:szCs w:val="24"/>
        </w:rPr>
        <w:t xml:space="preserve">törzslapon </w:t>
      </w:r>
      <w:r w:rsidRPr="00EE2D08">
        <w:rPr>
          <w:rFonts w:cs="Times New Roman"/>
          <w:color w:val="000000"/>
          <w:szCs w:val="24"/>
        </w:rPr>
        <w:t>dokumentálja, hogy az</w:t>
      </w:r>
      <w:r w:rsidR="000F7BEB">
        <w:rPr>
          <w:rFonts w:cs="Times New Roman"/>
          <w:color w:val="000000"/>
          <w:szCs w:val="24"/>
        </w:rPr>
        <w:t xml:space="preserve"> </w:t>
      </w:r>
      <w:r w:rsidRPr="000F7BEB">
        <w:rPr>
          <w:rFonts w:cs="Times New Roman"/>
          <w:color w:val="000000"/>
          <w:szCs w:val="24"/>
        </w:rPr>
        <w:t xml:space="preserve">adott tanévben a tanuló hány óra közösségi szolgálatot teljesített </w:t>
      </w:r>
      <w:r w:rsidRPr="000F7BEB">
        <w:rPr>
          <w:rFonts w:cs="Times New Roman"/>
          <w:i/>
          <w:iCs/>
          <w:color w:val="000000"/>
          <w:szCs w:val="24"/>
        </w:rPr>
        <w:t xml:space="preserve">(záradék: </w:t>
      </w:r>
      <w:r w:rsidRPr="000F7BEB">
        <w:rPr>
          <w:rFonts w:cs="Times New Roman"/>
          <w:i/>
          <w:iCs/>
          <w:szCs w:val="24"/>
        </w:rPr>
        <w:t>Igazolom, hogy a</w:t>
      </w:r>
      <w:r w:rsidR="003F4162" w:rsidRPr="000F7BEB">
        <w:rPr>
          <w:rFonts w:cs="Times New Roman"/>
          <w:i/>
          <w:iCs/>
          <w:szCs w:val="24"/>
        </w:rPr>
        <w:t xml:space="preserve"> </w:t>
      </w:r>
      <w:r w:rsidRPr="000F7BEB">
        <w:rPr>
          <w:rFonts w:cs="Times New Roman"/>
          <w:i/>
          <w:iCs/>
          <w:szCs w:val="24"/>
        </w:rPr>
        <w:t xml:space="preserve">tanuló </w:t>
      </w:r>
      <w:proofErr w:type="gramStart"/>
      <w:r w:rsidRPr="000F7BEB">
        <w:rPr>
          <w:rFonts w:cs="Times New Roman"/>
          <w:i/>
          <w:iCs/>
          <w:szCs w:val="24"/>
        </w:rPr>
        <w:t>a …</w:t>
      </w:r>
      <w:proofErr w:type="gramEnd"/>
      <w:r w:rsidRPr="000F7BEB">
        <w:rPr>
          <w:rFonts w:cs="Times New Roman"/>
          <w:i/>
          <w:iCs/>
          <w:szCs w:val="24"/>
        </w:rPr>
        <w:t>…../……tanévben …….. óra közösségi szolgálatot teljesített.</w:t>
      </w:r>
      <w:r w:rsidR="003F4162" w:rsidRPr="000F7BEB">
        <w:rPr>
          <w:rFonts w:cs="Times New Roman"/>
          <w:i/>
          <w:iCs/>
          <w:color w:val="CD00FF"/>
          <w:szCs w:val="24"/>
        </w:rPr>
        <w:t xml:space="preserve"> </w:t>
      </w:r>
      <w:proofErr w:type="gramStart"/>
      <w:r w:rsidR="003F4162" w:rsidRPr="000F7BEB">
        <w:rPr>
          <w:rFonts w:cs="Times New Roman"/>
          <w:iCs/>
          <w:szCs w:val="24"/>
        </w:rPr>
        <w:t>angolul</w:t>
      </w:r>
      <w:proofErr w:type="gramEnd"/>
      <w:r w:rsidR="003F4162" w:rsidRPr="000F7BEB">
        <w:rPr>
          <w:rFonts w:cs="Times New Roman"/>
          <w:iCs/>
          <w:szCs w:val="24"/>
        </w:rPr>
        <w:t>:</w:t>
      </w:r>
      <w:r w:rsidR="003F4162" w:rsidRPr="000F7BEB">
        <w:rPr>
          <w:rFonts w:cs="Times New Roman"/>
          <w:i/>
          <w:iCs/>
          <w:szCs w:val="24"/>
        </w:rPr>
        <w:t xml:space="preserve"> </w:t>
      </w:r>
      <w:proofErr w:type="spellStart"/>
      <w:r w:rsidR="003F4162" w:rsidRPr="000F7BEB">
        <w:rPr>
          <w:rFonts w:cs="Times New Roman"/>
          <w:i/>
          <w:iCs/>
          <w:szCs w:val="24"/>
        </w:rPr>
        <w:t>We</w:t>
      </w:r>
      <w:proofErr w:type="spellEnd"/>
      <w:r w:rsidR="003F4162" w:rsidRPr="000F7BEB">
        <w:rPr>
          <w:rFonts w:cs="Times New Roman"/>
          <w:i/>
          <w:iCs/>
          <w:szCs w:val="24"/>
        </w:rPr>
        <w:t xml:space="preserve"> </w:t>
      </w:r>
      <w:proofErr w:type="spellStart"/>
      <w:r w:rsidR="003F4162" w:rsidRPr="000F7BEB">
        <w:rPr>
          <w:rFonts w:cs="Times New Roman"/>
          <w:i/>
          <w:iCs/>
          <w:szCs w:val="24"/>
        </w:rPr>
        <w:t>hereby</w:t>
      </w:r>
      <w:proofErr w:type="spellEnd"/>
      <w:r w:rsidR="003F4162" w:rsidRPr="000F7BEB">
        <w:rPr>
          <w:rFonts w:cs="Times New Roman"/>
          <w:i/>
          <w:iCs/>
          <w:szCs w:val="24"/>
        </w:rPr>
        <w:t xml:space="preserve"> </w:t>
      </w:r>
      <w:proofErr w:type="spellStart"/>
      <w:r w:rsidR="003F4162" w:rsidRPr="000F7BEB">
        <w:rPr>
          <w:rFonts w:cs="Times New Roman"/>
          <w:i/>
          <w:iCs/>
          <w:szCs w:val="24"/>
        </w:rPr>
        <w:t>certify</w:t>
      </w:r>
      <w:proofErr w:type="spellEnd"/>
      <w:r w:rsidR="003F4162" w:rsidRPr="000F7BEB">
        <w:rPr>
          <w:rFonts w:cs="Times New Roman"/>
          <w:i/>
          <w:iCs/>
          <w:szCs w:val="24"/>
        </w:rPr>
        <w:t xml:space="preserve"> </w:t>
      </w:r>
      <w:proofErr w:type="spellStart"/>
      <w:r w:rsidR="003F4162" w:rsidRPr="000F7BEB">
        <w:rPr>
          <w:rFonts w:cs="Times New Roman"/>
          <w:i/>
          <w:iCs/>
          <w:szCs w:val="24"/>
        </w:rPr>
        <w:t>that</w:t>
      </w:r>
      <w:proofErr w:type="spellEnd"/>
      <w:r w:rsidR="003F4162" w:rsidRPr="000F7BEB">
        <w:rPr>
          <w:rFonts w:cs="Times New Roman"/>
          <w:i/>
          <w:iCs/>
          <w:szCs w:val="24"/>
        </w:rPr>
        <w:t xml:space="preserve"> </w:t>
      </w:r>
      <w:proofErr w:type="spellStart"/>
      <w:r w:rsidR="003F4162" w:rsidRPr="000F7BEB">
        <w:rPr>
          <w:rFonts w:cs="Times New Roman"/>
          <w:i/>
          <w:iCs/>
          <w:szCs w:val="24"/>
        </w:rPr>
        <w:t>the</w:t>
      </w:r>
      <w:proofErr w:type="spellEnd"/>
      <w:r w:rsidR="003F4162" w:rsidRPr="000F7BEB">
        <w:rPr>
          <w:rFonts w:cs="Times New Roman"/>
          <w:i/>
          <w:iCs/>
          <w:szCs w:val="24"/>
        </w:rPr>
        <w:t xml:space="preserve"> </w:t>
      </w:r>
      <w:proofErr w:type="spellStart"/>
      <w:r w:rsidR="003F4162" w:rsidRPr="000F7BEB">
        <w:rPr>
          <w:rFonts w:cs="Times New Roman"/>
          <w:i/>
          <w:iCs/>
          <w:szCs w:val="24"/>
        </w:rPr>
        <w:t>student</w:t>
      </w:r>
      <w:proofErr w:type="spellEnd"/>
      <w:r w:rsidR="003F4162" w:rsidRPr="000F7BEB">
        <w:rPr>
          <w:rFonts w:cs="Times New Roman"/>
          <w:i/>
          <w:iCs/>
          <w:szCs w:val="24"/>
        </w:rPr>
        <w:t xml:space="preserve"> has </w:t>
      </w:r>
      <w:proofErr w:type="spellStart"/>
      <w:r w:rsidR="003F4162" w:rsidRPr="000F7BEB">
        <w:rPr>
          <w:rFonts w:cs="Times New Roman"/>
          <w:i/>
          <w:iCs/>
          <w:szCs w:val="24"/>
        </w:rPr>
        <w:t>conducted</w:t>
      </w:r>
      <w:proofErr w:type="spellEnd"/>
      <w:r w:rsidR="003F4162" w:rsidRPr="000F7BEB">
        <w:rPr>
          <w:rFonts w:cs="Times New Roman"/>
          <w:i/>
          <w:iCs/>
          <w:szCs w:val="24"/>
        </w:rPr>
        <w:t xml:space="preserve"> …. </w:t>
      </w:r>
      <w:proofErr w:type="spellStart"/>
      <w:r w:rsidR="003F4162" w:rsidRPr="000F7BEB">
        <w:rPr>
          <w:rFonts w:cs="Times New Roman"/>
          <w:i/>
          <w:iCs/>
          <w:szCs w:val="24"/>
        </w:rPr>
        <w:t>hours</w:t>
      </w:r>
      <w:proofErr w:type="spellEnd"/>
      <w:r w:rsidR="003F4162" w:rsidRPr="000F7BEB">
        <w:rPr>
          <w:rFonts w:cs="Times New Roman"/>
          <w:i/>
          <w:iCs/>
          <w:szCs w:val="24"/>
        </w:rPr>
        <w:t xml:space="preserve"> of </w:t>
      </w:r>
      <w:proofErr w:type="spellStart"/>
      <w:r w:rsidR="003F4162" w:rsidRPr="000F7BEB">
        <w:rPr>
          <w:rFonts w:cs="Times New Roman"/>
          <w:i/>
          <w:iCs/>
          <w:szCs w:val="24"/>
        </w:rPr>
        <w:t>community</w:t>
      </w:r>
      <w:proofErr w:type="spellEnd"/>
      <w:r w:rsidR="003F4162" w:rsidRPr="000F7BEB">
        <w:rPr>
          <w:rFonts w:cs="Times New Roman"/>
          <w:i/>
          <w:iCs/>
          <w:szCs w:val="24"/>
        </w:rPr>
        <w:t xml:space="preserve"> service </w:t>
      </w:r>
      <w:proofErr w:type="spellStart"/>
      <w:r w:rsidR="003F4162" w:rsidRPr="000F7BEB">
        <w:rPr>
          <w:rFonts w:cs="Times New Roman"/>
          <w:i/>
          <w:iCs/>
          <w:szCs w:val="24"/>
        </w:rPr>
        <w:t>in</w:t>
      </w:r>
      <w:proofErr w:type="spellEnd"/>
      <w:r w:rsidR="003F4162" w:rsidRPr="000F7BEB">
        <w:rPr>
          <w:rFonts w:cs="Times New Roman"/>
          <w:i/>
          <w:iCs/>
          <w:szCs w:val="24"/>
        </w:rPr>
        <w:t xml:space="preserve"> </w:t>
      </w:r>
      <w:proofErr w:type="spellStart"/>
      <w:r w:rsidR="003F4162" w:rsidRPr="000F7BEB">
        <w:rPr>
          <w:rFonts w:cs="Times New Roman"/>
          <w:i/>
          <w:iCs/>
          <w:szCs w:val="24"/>
        </w:rPr>
        <w:t>the</w:t>
      </w:r>
      <w:proofErr w:type="spellEnd"/>
      <w:r w:rsidR="003F4162" w:rsidRPr="000F7BEB">
        <w:rPr>
          <w:rFonts w:cs="Times New Roman"/>
          <w:i/>
          <w:iCs/>
          <w:szCs w:val="24"/>
        </w:rPr>
        <w:t xml:space="preserve"> ……/…… </w:t>
      </w:r>
      <w:proofErr w:type="spellStart"/>
      <w:r w:rsidR="003F4162" w:rsidRPr="000F7BEB">
        <w:rPr>
          <w:rFonts w:cs="Times New Roman"/>
          <w:i/>
          <w:iCs/>
          <w:szCs w:val="24"/>
        </w:rPr>
        <w:t>academic</w:t>
      </w:r>
      <w:proofErr w:type="spellEnd"/>
      <w:r w:rsidR="003F4162" w:rsidRPr="000F7BEB">
        <w:rPr>
          <w:rFonts w:cs="Times New Roman"/>
          <w:i/>
          <w:iCs/>
          <w:szCs w:val="24"/>
        </w:rPr>
        <w:t xml:space="preserve"> </w:t>
      </w:r>
      <w:proofErr w:type="spellStart"/>
      <w:r w:rsidR="003F4162" w:rsidRPr="000F7BEB">
        <w:rPr>
          <w:rFonts w:cs="Times New Roman"/>
          <w:i/>
          <w:iCs/>
          <w:szCs w:val="24"/>
        </w:rPr>
        <w:t>year</w:t>
      </w:r>
      <w:proofErr w:type="spellEnd"/>
      <w:r w:rsidR="003F4162" w:rsidRPr="000F7BEB">
        <w:rPr>
          <w:rFonts w:cs="Times New Roman"/>
          <w:i/>
          <w:iCs/>
          <w:szCs w:val="24"/>
        </w:rPr>
        <w:t xml:space="preserve">. </w:t>
      </w:r>
      <w:r w:rsidRPr="000F7BEB">
        <w:rPr>
          <w:rFonts w:cs="Times New Roman"/>
          <w:i/>
          <w:iCs/>
          <w:color w:val="000000"/>
          <w:szCs w:val="24"/>
        </w:rPr>
        <w:t>)</w:t>
      </w:r>
    </w:p>
    <w:p w:rsidR="000F7BEB" w:rsidRPr="000F7BEB" w:rsidRDefault="000F7BEB" w:rsidP="000F7BEB">
      <w:pPr>
        <w:pStyle w:val="Listaszerbekezds"/>
        <w:autoSpaceDE w:val="0"/>
        <w:autoSpaceDN w:val="0"/>
        <w:adjustRightInd w:val="0"/>
        <w:spacing w:after="0" w:line="240" w:lineRule="atLeast"/>
        <w:ind w:left="0"/>
        <w:jc w:val="both"/>
        <w:rPr>
          <w:rFonts w:cs="Times New Roman"/>
          <w:color w:val="000000"/>
          <w:szCs w:val="24"/>
        </w:rPr>
      </w:pPr>
    </w:p>
    <w:p w:rsidR="00600540" w:rsidRPr="000F7BEB" w:rsidRDefault="00600540" w:rsidP="000F7BEB">
      <w:pPr>
        <w:pStyle w:val="Listaszerbekezds"/>
        <w:numPr>
          <w:ilvl w:val="0"/>
          <w:numId w:val="6"/>
        </w:numPr>
        <w:autoSpaceDE w:val="0"/>
        <w:autoSpaceDN w:val="0"/>
        <w:adjustRightInd w:val="0"/>
        <w:spacing w:after="0" w:line="240" w:lineRule="atLeast"/>
        <w:ind w:left="0" w:firstLine="0"/>
        <w:jc w:val="both"/>
        <w:rPr>
          <w:rFonts w:cs="Times New Roman"/>
          <w:color w:val="000000"/>
          <w:szCs w:val="24"/>
        </w:rPr>
      </w:pPr>
      <w:r w:rsidRPr="003F4162">
        <w:rPr>
          <w:rFonts w:cs="Times New Roman"/>
          <w:color w:val="000000"/>
          <w:szCs w:val="24"/>
        </w:rPr>
        <w:t xml:space="preserve">A közösségi szolgálat </w:t>
      </w:r>
      <w:proofErr w:type="gramStart"/>
      <w:r w:rsidRPr="003F4162">
        <w:rPr>
          <w:rFonts w:cs="Times New Roman"/>
          <w:color w:val="000000"/>
          <w:szCs w:val="24"/>
        </w:rPr>
        <w:t>teljesítésekor</w:t>
      </w:r>
      <w:proofErr w:type="gramEnd"/>
      <w:r w:rsidR="003F4162" w:rsidRPr="003F4162">
        <w:rPr>
          <w:rFonts w:cs="Times New Roman"/>
          <w:color w:val="000000"/>
          <w:szCs w:val="24"/>
        </w:rPr>
        <w:t xml:space="preserve"> de legkésőbb az az érettségi vizsga megkezdése előtt</w:t>
      </w:r>
      <w:r w:rsidRPr="003F4162">
        <w:rPr>
          <w:rFonts w:cs="Times New Roman"/>
          <w:color w:val="000000"/>
          <w:szCs w:val="24"/>
        </w:rPr>
        <w:t xml:space="preserve"> az osztályfőnök a </w:t>
      </w:r>
      <w:r w:rsidRPr="003F4162">
        <w:rPr>
          <w:rFonts w:cs="Times New Roman"/>
          <w:b/>
          <w:bCs/>
          <w:szCs w:val="24"/>
        </w:rPr>
        <w:t xml:space="preserve">törzslapon </w:t>
      </w:r>
      <w:r w:rsidRPr="003F4162">
        <w:rPr>
          <w:rFonts w:cs="Times New Roman"/>
          <w:color w:val="000000"/>
          <w:szCs w:val="24"/>
        </w:rPr>
        <w:t xml:space="preserve">ezt igazolja (záradék: </w:t>
      </w:r>
      <w:r w:rsidRPr="000F7BEB">
        <w:rPr>
          <w:rFonts w:cs="Times New Roman"/>
          <w:i/>
          <w:szCs w:val="24"/>
        </w:rPr>
        <w:t>A</w:t>
      </w:r>
      <w:r w:rsidR="003F4162" w:rsidRPr="000F7BEB">
        <w:rPr>
          <w:rFonts w:cs="Times New Roman"/>
          <w:i/>
          <w:szCs w:val="24"/>
        </w:rPr>
        <w:t xml:space="preserve"> </w:t>
      </w:r>
      <w:r w:rsidRPr="000F7BEB">
        <w:rPr>
          <w:rFonts w:cs="Times New Roman"/>
          <w:i/>
          <w:szCs w:val="24"/>
        </w:rPr>
        <w:t>tanuló teljesítette az érettségi bizonyítvány kiadásához szükséges közösségi szolgálatot.</w:t>
      </w:r>
      <w:r w:rsidRPr="000F7BEB">
        <w:rPr>
          <w:rFonts w:cs="Times New Roman"/>
          <w:szCs w:val="24"/>
        </w:rPr>
        <w:t>)</w:t>
      </w:r>
    </w:p>
    <w:p w:rsidR="000F7BEB" w:rsidRPr="003F4162" w:rsidRDefault="000F7BEB" w:rsidP="000F7BEB">
      <w:pPr>
        <w:pStyle w:val="Listaszerbekezds"/>
        <w:autoSpaceDE w:val="0"/>
        <w:autoSpaceDN w:val="0"/>
        <w:adjustRightInd w:val="0"/>
        <w:spacing w:after="0" w:line="240" w:lineRule="atLeast"/>
        <w:ind w:left="0"/>
        <w:jc w:val="both"/>
        <w:rPr>
          <w:rFonts w:cs="Times New Roman"/>
          <w:color w:val="000000"/>
          <w:szCs w:val="24"/>
        </w:rPr>
      </w:pPr>
    </w:p>
    <w:p w:rsidR="009A660E" w:rsidRPr="000F7BEB" w:rsidRDefault="00600540" w:rsidP="000F7BEB">
      <w:pPr>
        <w:pStyle w:val="Listaszerbekezds"/>
        <w:numPr>
          <w:ilvl w:val="0"/>
          <w:numId w:val="6"/>
        </w:numPr>
        <w:autoSpaceDE w:val="0"/>
        <w:autoSpaceDN w:val="0"/>
        <w:adjustRightInd w:val="0"/>
        <w:spacing w:after="0" w:line="240" w:lineRule="atLeast"/>
        <w:ind w:left="0" w:firstLine="0"/>
        <w:jc w:val="both"/>
        <w:rPr>
          <w:rFonts w:cs="Times New Roman"/>
          <w:sz w:val="23"/>
          <w:szCs w:val="23"/>
        </w:rPr>
      </w:pPr>
      <w:r w:rsidRPr="000F7BEB">
        <w:rPr>
          <w:rFonts w:cs="Times New Roman"/>
          <w:color w:val="000000"/>
          <w:szCs w:val="24"/>
        </w:rPr>
        <w:t>A tanulói jogviszony megszűnésekor, valamint a rendes érettségi vizsga megkezdésekor az</w:t>
      </w:r>
      <w:r w:rsidR="000F7BEB" w:rsidRPr="000F7BEB">
        <w:rPr>
          <w:rFonts w:cs="Times New Roman"/>
          <w:color w:val="000000"/>
          <w:szCs w:val="24"/>
        </w:rPr>
        <w:t xml:space="preserve"> </w:t>
      </w:r>
      <w:r w:rsidRPr="000F7BEB">
        <w:rPr>
          <w:rFonts w:cs="Times New Roman"/>
          <w:color w:val="000000"/>
          <w:szCs w:val="24"/>
        </w:rPr>
        <w:t xml:space="preserve">iskola </w:t>
      </w:r>
      <w:r w:rsidRPr="000F7BEB">
        <w:rPr>
          <w:rFonts w:cs="Times New Roman"/>
          <w:szCs w:val="24"/>
        </w:rPr>
        <w:t xml:space="preserve">igazgatója </w:t>
      </w:r>
      <w:r w:rsidRPr="000F7BEB">
        <w:rPr>
          <w:rFonts w:cs="Times New Roman"/>
          <w:color w:val="000000"/>
          <w:szCs w:val="24"/>
        </w:rPr>
        <w:t xml:space="preserve">két példányban </w:t>
      </w:r>
      <w:r w:rsidRPr="000F7BEB">
        <w:rPr>
          <w:rFonts w:cs="Times New Roman"/>
          <w:b/>
          <w:bCs/>
          <w:szCs w:val="24"/>
        </w:rPr>
        <w:t xml:space="preserve">igazolást </w:t>
      </w:r>
      <w:r w:rsidRPr="000F7BEB">
        <w:rPr>
          <w:rFonts w:cs="Times New Roman"/>
          <w:color w:val="000000"/>
          <w:szCs w:val="24"/>
        </w:rPr>
        <w:t>állít ki a közösségi szolgálat teljesítéséről,</w:t>
      </w:r>
      <w:r w:rsidR="000F7BEB" w:rsidRPr="000F7BEB">
        <w:rPr>
          <w:rFonts w:cs="Times New Roman"/>
          <w:color w:val="000000"/>
          <w:szCs w:val="24"/>
        </w:rPr>
        <w:t xml:space="preserve"> </w:t>
      </w:r>
      <w:r w:rsidRPr="000F7BEB">
        <w:rPr>
          <w:rFonts w:cs="Times New Roman"/>
          <w:color w:val="000000"/>
          <w:szCs w:val="24"/>
        </w:rPr>
        <w:t>amelyből egy példány a tanulónál, eg</w:t>
      </w:r>
      <w:r w:rsidR="000C0DE5">
        <w:rPr>
          <w:rFonts w:cs="Times New Roman"/>
          <w:color w:val="000000"/>
          <w:szCs w:val="24"/>
        </w:rPr>
        <w:t>y pedig az intézménynél marad.</w:t>
      </w:r>
    </w:p>
    <w:p w:rsidR="009A660E" w:rsidRPr="00EE2D08" w:rsidRDefault="009A660E" w:rsidP="000F7BEB">
      <w:pPr>
        <w:pStyle w:val="Listaszerbekezds"/>
        <w:tabs>
          <w:tab w:val="left" w:pos="284"/>
        </w:tabs>
        <w:spacing w:line="276" w:lineRule="auto"/>
        <w:ind w:left="0"/>
        <w:rPr>
          <w:rFonts w:cs="Times New Roman"/>
        </w:rPr>
      </w:pPr>
    </w:p>
    <w:p w:rsidR="00693314" w:rsidRPr="00EE2D08" w:rsidRDefault="00693314" w:rsidP="000F7BEB">
      <w:pPr>
        <w:pStyle w:val="Listaszerbekezds"/>
        <w:tabs>
          <w:tab w:val="left" w:pos="284"/>
        </w:tabs>
        <w:spacing w:line="276" w:lineRule="auto"/>
        <w:ind w:left="0"/>
        <w:rPr>
          <w:rFonts w:cs="Times New Roman"/>
        </w:rPr>
      </w:pPr>
    </w:p>
    <w:p w:rsidR="00117A5E" w:rsidRPr="00EE2D08" w:rsidRDefault="00117A5E" w:rsidP="00564C15">
      <w:pPr>
        <w:pStyle w:val="NormlWeb"/>
        <w:tabs>
          <w:tab w:val="left" w:pos="284"/>
        </w:tabs>
        <w:spacing w:line="276" w:lineRule="auto"/>
      </w:pPr>
    </w:p>
    <w:sectPr w:rsidR="00117A5E" w:rsidRPr="00EE2D08" w:rsidSect="001B4B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717C4"/>
    <w:multiLevelType w:val="hybridMultilevel"/>
    <w:tmpl w:val="B41E72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DEF382A"/>
    <w:multiLevelType w:val="hybridMultilevel"/>
    <w:tmpl w:val="4BFEBA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EFA2BA2"/>
    <w:multiLevelType w:val="hybridMultilevel"/>
    <w:tmpl w:val="6ADC025C"/>
    <w:lvl w:ilvl="0" w:tplc="FEF6D8E6">
      <w:start w:val="1"/>
      <w:numFmt w:val="decimal"/>
      <w:lvlText w:val="%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0559E2"/>
    <w:multiLevelType w:val="hybridMultilevel"/>
    <w:tmpl w:val="9056D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E0100E"/>
    <w:multiLevelType w:val="hybridMultilevel"/>
    <w:tmpl w:val="185CFB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F612F40"/>
    <w:multiLevelType w:val="hybridMultilevel"/>
    <w:tmpl w:val="CF081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5E"/>
    <w:rsid w:val="00096F79"/>
    <w:rsid w:val="000A3249"/>
    <w:rsid w:val="000C0DE5"/>
    <w:rsid w:val="000F7BEB"/>
    <w:rsid w:val="00117A5E"/>
    <w:rsid w:val="001B4BE6"/>
    <w:rsid w:val="0026743B"/>
    <w:rsid w:val="00270D12"/>
    <w:rsid w:val="002F445D"/>
    <w:rsid w:val="00304CAF"/>
    <w:rsid w:val="0033412A"/>
    <w:rsid w:val="003E7FBF"/>
    <w:rsid w:val="003F4162"/>
    <w:rsid w:val="00564C15"/>
    <w:rsid w:val="00600540"/>
    <w:rsid w:val="00693314"/>
    <w:rsid w:val="007B0FB8"/>
    <w:rsid w:val="00821BF6"/>
    <w:rsid w:val="00822209"/>
    <w:rsid w:val="009A660E"/>
    <w:rsid w:val="00A004BF"/>
    <w:rsid w:val="00AD1E98"/>
    <w:rsid w:val="00C47058"/>
    <w:rsid w:val="00D14547"/>
    <w:rsid w:val="00D419D1"/>
    <w:rsid w:val="00EE2D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A8351-095D-4DE4-9B83-9A60A000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04BF"/>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17A5E"/>
    <w:pPr>
      <w:ind w:left="720"/>
      <w:contextualSpacing/>
    </w:pPr>
  </w:style>
  <w:style w:type="paragraph" w:styleId="NormlWeb">
    <w:name w:val="Normal (Web)"/>
    <w:basedOn w:val="Norml"/>
    <w:uiPriority w:val="99"/>
    <w:unhideWhenUsed/>
    <w:rsid w:val="00117A5E"/>
    <w:pPr>
      <w:spacing w:before="100" w:beforeAutospacing="1" w:after="100" w:afterAutospacing="1" w:line="240" w:lineRule="auto"/>
    </w:pPr>
    <w:rPr>
      <w:rFonts w:eastAsia="Times New Roman" w:cs="Times New Roman"/>
      <w:szCs w:val="24"/>
      <w:lang w:eastAsia="hu-HU"/>
    </w:rPr>
  </w:style>
  <w:style w:type="character" w:styleId="Hiperhivatkozs">
    <w:name w:val="Hyperlink"/>
    <w:basedOn w:val="Bekezdsalapbettpusa"/>
    <w:uiPriority w:val="99"/>
    <w:unhideWhenUsed/>
    <w:rsid w:val="00C47058"/>
    <w:rPr>
      <w:color w:val="0563C1" w:themeColor="hyperlink"/>
      <w:u w:val="single"/>
    </w:rPr>
  </w:style>
  <w:style w:type="table" w:styleId="Rcsostblzat">
    <w:name w:val="Table Grid"/>
    <w:basedOn w:val="Normltblzat"/>
    <w:uiPriority w:val="39"/>
    <w:rsid w:val="00D4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7036">
      <w:bodyDiv w:val="1"/>
      <w:marLeft w:val="0"/>
      <w:marRight w:val="0"/>
      <w:marTop w:val="0"/>
      <w:marBottom w:val="0"/>
      <w:divBdr>
        <w:top w:val="none" w:sz="0" w:space="0" w:color="auto"/>
        <w:left w:val="none" w:sz="0" w:space="0" w:color="auto"/>
        <w:bottom w:val="none" w:sz="0" w:space="0" w:color="auto"/>
        <w:right w:val="none" w:sz="0" w:space="0" w:color="auto"/>
      </w:divBdr>
    </w:div>
    <w:div w:id="452865361">
      <w:bodyDiv w:val="1"/>
      <w:marLeft w:val="0"/>
      <w:marRight w:val="0"/>
      <w:marTop w:val="0"/>
      <w:marBottom w:val="0"/>
      <w:divBdr>
        <w:top w:val="none" w:sz="0" w:space="0" w:color="auto"/>
        <w:left w:val="none" w:sz="0" w:space="0" w:color="auto"/>
        <w:bottom w:val="none" w:sz="0" w:space="0" w:color="auto"/>
        <w:right w:val="none" w:sz="0" w:space="0" w:color="auto"/>
      </w:divBdr>
    </w:div>
    <w:div w:id="834302754">
      <w:bodyDiv w:val="1"/>
      <w:marLeft w:val="0"/>
      <w:marRight w:val="0"/>
      <w:marTop w:val="0"/>
      <w:marBottom w:val="0"/>
      <w:divBdr>
        <w:top w:val="none" w:sz="0" w:space="0" w:color="auto"/>
        <w:left w:val="none" w:sz="0" w:space="0" w:color="auto"/>
        <w:bottom w:val="none" w:sz="0" w:space="0" w:color="auto"/>
        <w:right w:val="none" w:sz="0" w:space="0" w:color="auto"/>
      </w:divBdr>
    </w:div>
    <w:div w:id="988481071">
      <w:bodyDiv w:val="1"/>
      <w:marLeft w:val="0"/>
      <w:marRight w:val="0"/>
      <w:marTop w:val="0"/>
      <w:marBottom w:val="0"/>
      <w:divBdr>
        <w:top w:val="none" w:sz="0" w:space="0" w:color="auto"/>
        <w:left w:val="none" w:sz="0" w:space="0" w:color="auto"/>
        <w:bottom w:val="none" w:sz="0" w:space="0" w:color="auto"/>
        <w:right w:val="none" w:sz="0" w:space="0" w:color="auto"/>
      </w:divBdr>
      <w:divsChild>
        <w:div w:id="1081097608">
          <w:marLeft w:val="0"/>
          <w:marRight w:val="0"/>
          <w:marTop w:val="0"/>
          <w:marBottom w:val="0"/>
          <w:divBdr>
            <w:top w:val="none" w:sz="0" w:space="0" w:color="auto"/>
            <w:left w:val="none" w:sz="0" w:space="0" w:color="auto"/>
            <w:bottom w:val="none" w:sz="0" w:space="0" w:color="auto"/>
            <w:right w:val="none" w:sz="0" w:space="0" w:color="auto"/>
          </w:divBdr>
        </w:div>
        <w:div w:id="901480213">
          <w:marLeft w:val="0"/>
          <w:marRight w:val="0"/>
          <w:marTop w:val="0"/>
          <w:marBottom w:val="0"/>
          <w:divBdr>
            <w:top w:val="none" w:sz="0" w:space="0" w:color="auto"/>
            <w:left w:val="none" w:sz="0" w:space="0" w:color="auto"/>
            <w:bottom w:val="none" w:sz="0" w:space="0" w:color="auto"/>
            <w:right w:val="none" w:sz="0" w:space="0" w:color="auto"/>
          </w:divBdr>
        </w:div>
        <w:div w:id="2030906490">
          <w:marLeft w:val="0"/>
          <w:marRight w:val="0"/>
          <w:marTop w:val="0"/>
          <w:marBottom w:val="0"/>
          <w:divBdr>
            <w:top w:val="none" w:sz="0" w:space="0" w:color="auto"/>
            <w:left w:val="none" w:sz="0" w:space="0" w:color="auto"/>
            <w:bottom w:val="none" w:sz="0" w:space="0" w:color="auto"/>
            <w:right w:val="none" w:sz="0" w:space="0" w:color="auto"/>
          </w:divBdr>
        </w:div>
        <w:div w:id="1803692216">
          <w:marLeft w:val="0"/>
          <w:marRight w:val="0"/>
          <w:marTop w:val="0"/>
          <w:marBottom w:val="0"/>
          <w:divBdr>
            <w:top w:val="none" w:sz="0" w:space="0" w:color="auto"/>
            <w:left w:val="none" w:sz="0" w:space="0" w:color="auto"/>
            <w:bottom w:val="none" w:sz="0" w:space="0" w:color="auto"/>
            <w:right w:val="none" w:sz="0" w:space="0" w:color="auto"/>
          </w:divBdr>
        </w:div>
      </w:divsChild>
    </w:div>
    <w:div w:id="1122848989">
      <w:bodyDiv w:val="1"/>
      <w:marLeft w:val="0"/>
      <w:marRight w:val="0"/>
      <w:marTop w:val="0"/>
      <w:marBottom w:val="0"/>
      <w:divBdr>
        <w:top w:val="none" w:sz="0" w:space="0" w:color="auto"/>
        <w:left w:val="none" w:sz="0" w:space="0" w:color="auto"/>
        <w:bottom w:val="none" w:sz="0" w:space="0" w:color="auto"/>
        <w:right w:val="none" w:sz="0" w:space="0" w:color="auto"/>
      </w:divBdr>
    </w:div>
    <w:div w:id="1196505031">
      <w:bodyDiv w:val="1"/>
      <w:marLeft w:val="0"/>
      <w:marRight w:val="0"/>
      <w:marTop w:val="0"/>
      <w:marBottom w:val="0"/>
      <w:divBdr>
        <w:top w:val="none" w:sz="0" w:space="0" w:color="auto"/>
        <w:left w:val="none" w:sz="0" w:space="0" w:color="auto"/>
        <w:bottom w:val="none" w:sz="0" w:space="0" w:color="auto"/>
        <w:right w:val="none" w:sz="0" w:space="0" w:color="auto"/>
      </w:divBdr>
      <w:divsChild>
        <w:div w:id="1836336631">
          <w:marLeft w:val="0"/>
          <w:marRight w:val="0"/>
          <w:marTop w:val="0"/>
          <w:marBottom w:val="0"/>
          <w:divBdr>
            <w:top w:val="none" w:sz="0" w:space="0" w:color="auto"/>
            <w:left w:val="none" w:sz="0" w:space="0" w:color="auto"/>
            <w:bottom w:val="none" w:sz="0" w:space="0" w:color="auto"/>
            <w:right w:val="none" w:sz="0" w:space="0" w:color="auto"/>
          </w:divBdr>
        </w:div>
        <w:div w:id="1032614293">
          <w:marLeft w:val="0"/>
          <w:marRight w:val="0"/>
          <w:marTop w:val="0"/>
          <w:marBottom w:val="0"/>
          <w:divBdr>
            <w:top w:val="none" w:sz="0" w:space="0" w:color="auto"/>
            <w:left w:val="none" w:sz="0" w:space="0" w:color="auto"/>
            <w:bottom w:val="none" w:sz="0" w:space="0" w:color="auto"/>
            <w:right w:val="none" w:sz="0" w:space="0" w:color="auto"/>
          </w:divBdr>
        </w:div>
        <w:div w:id="370686427">
          <w:marLeft w:val="0"/>
          <w:marRight w:val="0"/>
          <w:marTop w:val="0"/>
          <w:marBottom w:val="0"/>
          <w:divBdr>
            <w:top w:val="none" w:sz="0" w:space="0" w:color="auto"/>
            <w:left w:val="none" w:sz="0" w:space="0" w:color="auto"/>
            <w:bottom w:val="none" w:sz="0" w:space="0" w:color="auto"/>
            <w:right w:val="none" w:sz="0" w:space="0" w:color="auto"/>
          </w:divBdr>
        </w:div>
        <w:div w:id="239798288">
          <w:marLeft w:val="0"/>
          <w:marRight w:val="0"/>
          <w:marTop w:val="0"/>
          <w:marBottom w:val="0"/>
          <w:divBdr>
            <w:top w:val="none" w:sz="0" w:space="0" w:color="auto"/>
            <w:left w:val="none" w:sz="0" w:space="0" w:color="auto"/>
            <w:bottom w:val="none" w:sz="0" w:space="0" w:color="auto"/>
            <w:right w:val="none" w:sz="0" w:space="0" w:color="auto"/>
          </w:divBdr>
        </w:div>
      </w:divsChild>
    </w:div>
    <w:div w:id="1268271130">
      <w:bodyDiv w:val="1"/>
      <w:marLeft w:val="0"/>
      <w:marRight w:val="0"/>
      <w:marTop w:val="0"/>
      <w:marBottom w:val="0"/>
      <w:divBdr>
        <w:top w:val="none" w:sz="0" w:space="0" w:color="auto"/>
        <w:left w:val="none" w:sz="0" w:space="0" w:color="auto"/>
        <w:bottom w:val="none" w:sz="0" w:space="0" w:color="auto"/>
        <w:right w:val="none" w:sz="0" w:space="0" w:color="auto"/>
      </w:divBdr>
      <w:divsChild>
        <w:div w:id="1027146764">
          <w:marLeft w:val="0"/>
          <w:marRight w:val="0"/>
          <w:marTop w:val="0"/>
          <w:marBottom w:val="0"/>
          <w:divBdr>
            <w:top w:val="none" w:sz="0" w:space="0" w:color="auto"/>
            <w:left w:val="none" w:sz="0" w:space="0" w:color="auto"/>
            <w:bottom w:val="none" w:sz="0" w:space="0" w:color="auto"/>
            <w:right w:val="none" w:sz="0" w:space="0" w:color="auto"/>
          </w:divBdr>
        </w:div>
        <w:div w:id="1411074330">
          <w:marLeft w:val="0"/>
          <w:marRight w:val="0"/>
          <w:marTop w:val="0"/>
          <w:marBottom w:val="0"/>
          <w:divBdr>
            <w:top w:val="none" w:sz="0" w:space="0" w:color="auto"/>
            <w:left w:val="none" w:sz="0" w:space="0" w:color="auto"/>
            <w:bottom w:val="none" w:sz="0" w:space="0" w:color="auto"/>
            <w:right w:val="none" w:sz="0" w:space="0" w:color="auto"/>
          </w:divBdr>
        </w:div>
        <w:div w:id="4333158">
          <w:marLeft w:val="0"/>
          <w:marRight w:val="0"/>
          <w:marTop w:val="0"/>
          <w:marBottom w:val="0"/>
          <w:divBdr>
            <w:top w:val="none" w:sz="0" w:space="0" w:color="auto"/>
            <w:left w:val="none" w:sz="0" w:space="0" w:color="auto"/>
            <w:bottom w:val="none" w:sz="0" w:space="0" w:color="auto"/>
            <w:right w:val="none" w:sz="0" w:space="0" w:color="auto"/>
          </w:divBdr>
        </w:div>
        <w:div w:id="928663305">
          <w:marLeft w:val="0"/>
          <w:marRight w:val="0"/>
          <w:marTop w:val="0"/>
          <w:marBottom w:val="0"/>
          <w:divBdr>
            <w:top w:val="none" w:sz="0" w:space="0" w:color="auto"/>
            <w:left w:val="none" w:sz="0" w:space="0" w:color="auto"/>
            <w:bottom w:val="none" w:sz="0" w:space="0" w:color="auto"/>
            <w:right w:val="none" w:sz="0" w:space="0" w:color="auto"/>
          </w:divBdr>
        </w:div>
      </w:divsChild>
    </w:div>
    <w:div w:id="1570504711">
      <w:bodyDiv w:val="1"/>
      <w:marLeft w:val="0"/>
      <w:marRight w:val="0"/>
      <w:marTop w:val="0"/>
      <w:marBottom w:val="0"/>
      <w:divBdr>
        <w:top w:val="none" w:sz="0" w:space="0" w:color="auto"/>
        <w:left w:val="none" w:sz="0" w:space="0" w:color="auto"/>
        <w:bottom w:val="none" w:sz="0" w:space="0" w:color="auto"/>
        <w:right w:val="none" w:sz="0" w:space="0" w:color="auto"/>
      </w:divBdr>
    </w:div>
    <w:div w:id="1623150195">
      <w:bodyDiv w:val="1"/>
      <w:marLeft w:val="0"/>
      <w:marRight w:val="0"/>
      <w:marTop w:val="0"/>
      <w:marBottom w:val="0"/>
      <w:divBdr>
        <w:top w:val="none" w:sz="0" w:space="0" w:color="auto"/>
        <w:left w:val="none" w:sz="0" w:space="0" w:color="auto"/>
        <w:bottom w:val="none" w:sz="0" w:space="0" w:color="auto"/>
        <w:right w:val="none" w:sz="0" w:space="0" w:color="auto"/>
      </w:divBdr>
      <w:divsChild>
        <w:div w:id="1937665420">
          <w:marLeft w:val="0"/>
          <w:marRight w:val="0"/>
          <w:marTop w:val="0"/>
          <w:marBottom w:val="0"/>
          <w:divBdr>
            <w:top w:val="none" w:sz="0" w:space="0" w:color="auto"/>
            <w:left w:val="none" w:sz="0" w:space="0" w:color="auto"/>
            <w:bottom w:val="none" w:sz="0" w:space="0" w:color="auto"/>
            <w:right w:val="none" w:sz="0" w:space="0" w:color="auto"/>
          </w:divBdr>
        </w:div>
        <w:div w:id="1012948507">
          <w:marLeft w:val="0"/>
          <w:marRight w:val="0"/>
          <w:marTop w:val="0"/>
          <w:marBottom w:val="0"/>
          <w:divBdr>
            <w:top w:val="none" w:sz="0" w:space="0" w:color="auto"/>
            <w:left w:val="none" w:sz="0" w:space="0" w:color="auto"/>
            <w:bottom w:val="none" w:sz="0" w:space="0" w:color="auto"/>
            <w:right w:val="none" w:sz="0" w:space="0" w:color="auto"/>
          </w:divBdr>
        </w:div>
        <w:div w:id="1417749735">
          <w:marLeft w:val="0"/>
          <w:marRight w:val="0"/>
          <w:marTop w:val="0"/>
          <w:marBottom w:val="0"/>
          <w:divBdr>
            <w:top w:val="none" w:sz="0" w:space="0" w:color="auto"/>
            <w:left w:val="none" w:sz="0" w:space="0" w:color="auto"/>
            <w:bottom w:val="none" w:sz="0" w:space="0" w:color="auto"/>
            <w:right w:val="none" w:sz="0" w:space="0" w:color="auto"/>
          </w:divBdr>
        </w:div>
        <w:div w:id="1137524816">
          <w:marLeft w:val="0"/>
          <w:marRight w:val="0"/>
          <w:marTop w:val="0"/>
          <w:marBottom w:val="0"/>
          <w:divBdr>
            <w:top w:val="none" w:sz="0" w:space="0" w:color="auto"/>
            <w:left w:val="none" w:sz="0" w:space="0" w:color="auto"/>
            <w:bottom w:val="none" w:sz="0" w:space="0" w:color="auto"/>
            <w:right w:val="none" w:sz="0" w:space="0" w:color="auto"/>
          </w:divBdr>
        </w:div>
        <w:div w:id="1747607487">
          <w:marLeft w:val="0"/>
          <w:marRight w:val="0"/>
          <w:marTop w:val="0"/>
          <w:marBottom w:val="0"/>
          <w:divBdr>
            <w:top w:val="none" w:sz="0" w:space="0" w:color="auto"/>
            <w:left w:val="none" w:sz="0" w:space="0" w:color="auto"/>
            <w:bottom w:val="none" w:sz="0" w:space="0" w:color="auto"/>
            <w:right w:val="none" w:sz="0" w:space="0" w:color="auto"/>
          </w:divBdr>
        </w:div>
        <w:div w:id="965626641">
          <w:marLeft w:val="0"/>
          <w:marRight w:val="0"/>
          <w:marTop w:val="0"/>
          <w:marBottom w:val="0"/>
          <w:divBdr>
            <w:top w:val="none" w:sz="0" w:space="0" w:color="auto"/>
            <w:left w:val="none" w:sz="0" w:space="0" w:color="auto"/>
            <w:bottom w:val="none" w:sz="0" w:space="0" w:color="auto"/>
            <w:right w:val="none" w:sz="0" w:space="0" w:color="auto"/>
          </w:divBdr>
        </w:div>
        <w:div w:id="1916697204">
          <w:marLeft w:val="0"/>
          <w:marRight w:val="0"/>
          <w:marTop w:val="0"/>
          <w:marBottom w:val="0"/>
          <w:divBdr>
            <w:top w:val="none" w:sz="0" w:space="0" w:color="auto"/>
            <w:left w:val="none" w:sz="0" w:space="0" w:color="auto"/>
            <w:bottom w:val="none" w:sz="0" w:space="0" w:color="auto"/>
            <w:right w:val="none" w:sz="0" w:space="0" w:color="auto"/>
          </w:divBdr>
        </w:div>
        <w:div w:id="1744988457">
          <w:marLeft w:val="0"/>
          <w:marRight w:val="0"/>
          <w:marTop w:val="0"/>
          <w:marBottom w:val="0"/>
          <w:divBdr>
            <w:top w:val="none" w:sz="0" w:space="0" w:color="auto"/>
            <w:left w:val="none" w:sz="0" w:space="0" w:color="auto"/>
            <w:bottom w:val="none" w:sz="0" w:space="0" w:color="auto"/>
            <w:right w:val="none" w:sz="0" w:space="0" w:color="auto"/>
          </w:divBdr>
        </w:div>
        <w:div w:id="2036685785">
          <w:marLeft w:val="0"/>
          <w:marRight w:val="0"/>
          <w:marTop w:val="0"/>
          <w:marBottom w:val="0"/>
          <w:divBdr>
            <w:top w:val="none" w:sz="0" w:space="0" w:color="auto"/>
            <w:left w:val="none" w:sz="0" w:space="0" w:color="auto"/>
            <w:bottom w:val="none" w:sz="0" w:space="0" w:color="auto"/>
            <w:right w:val="none" w:sz="0" w:space="0" w:color="auto"/>
          </w:divBdr>
        </w:div>
        <w:div w:id="820657548">
          <w:marLeft w:val="0"/>
          <w:marRight w:val="0"/>
          <w:marTop w:val="0"/>
          <w:marBottom w:val="0"/>
          <w:divBdr>
            <w:top w:val="none" w:sz="0" w:space="0" w:color="auto"/>
            <w:left w:val="none" w:sz="0" w:space="0" w:color="auto"/>
            <w:bottom w:val="none" w:sz="0" w:space="0" w:color="auto"/>
            <w:right w:val="none" w:sz="0" w:space="0" w:color="auto"/>
          </w:divBdr>
        </w:div>
        <w:div w:id="1112474575">
          <w:marLeft w:val="0"/>
          <w:marRight w:val="0"/>
          <w:marTop w:val="0"/>
          <w:marBottom w:val="0"/>
          <w:divBdr>
            <w:top w:val="none" w:sz="0" w:space="0" w:color="auto"/>
            <w:left w:val="none" w:sz="0" w:space="0" w:color="auto"/>
            <w:bottom w:val="none" w:sz="0" w:space="0" w:color="auto"/>
            <w:right w:val="none" w:sz="0" w:space="0" w:color="auto"/>
          </w:divBdr>
        </w:div>
        <w:div w:id="389305616">
          <w:marLeft w:val="0"/>
          <w:marRight w:val="0"/>
          <w:marTop w:val="0"/>
          <w:marBottom w:val="0"/>
          <w:divBdr>
            <w:top w:val="none" w:sz="0" w:space="0" w:color="auto"/>
            <w:left w:val="none" w:sz="0" w:space="0" w:color="auto"/>
            <w:bottom w:val="none" w:sz="0" w:space="0" w:color="auto"/>
            <w:right w:val="none" w:sz="0" w:space="0" w:color="auto"/>
          </w:divBdr>
        </w:div>
        <w:div w:id="1495874652">
          <w:marLeft w:val="0"/>
          <w:marRight w:val="0"/>
          <w:marTop w:val="0"/>
          <w:marBottom w:val="0"/>
          <w:divBdr>
            <w:top w:val="none" w:sz="0" w:space="0" w:color="auto"/>
            <w:left w:val="none" w:sz="0" w:space="0" w:color="auto"/>
            <w:bottom w:val="none" w:sz="0" w:space="0" w:color="auto"/>
            <w:right w:val="none" w:sz="0" w:space="0" w:color="auto"/>
          </w:divBdr>
        </w:div>
        <w:div w:id="882206400">
          <w:marLeft w:val="0"/>
          <w:marRight w:val="0"/>
          <w:marTop w:val="0"/>
          <w:marBottom w:val="0"/>
          <w:divBdr>
            <w:top w:val="none" w:sz="0" w:space="0" w:color="auto"/>
            <w:left w:val="none" w:sz="0" w:space="0" w:color="auto"/>
            <w:bottom w:val="none" w:sz="0" w:space="0" w:color="auto"/>
            <w:right w:val="none" w:sz="0" w:space="0" w:color="auto"/>
          </w:divBdr>
        </w:div>
        <w:div w:id="23753734">
          <w:marLeft w:val="0"/>
          <w:marRight w:val="0"/>
          <w:marTop w:val="0"/>
          <w:marBottom w:val="0"/>
          <w:divBdr>
            <w:top w:val="none" w:sz="0" w:space="0" w:color="auto"/>
            <w:left w:val="none" w:sz="0" w:space="0" w:color="auto"/>
            <w:bottom w:val="none" w:sz="0" w:space="0" w:color="auto"/>
            <w:right w:val="none" w:sz="0" w:space="0" w:color="auto"/>
          </w:divBdr>
        </w:div>
        <w:div w:id="849491691">
          <w:marLeft w:val="0"/>
          <w:marRight w:val="0"/>
          <w:marTop w:val="0"/>
          <w:marBottom w:val="0"/>
          <w:divBdr>
            <w:top w:val="none" w:sz="0" w:space="0" w:color="auto"/>
            <w:left w:val="none" w:sz="0" w:space="0" w:color="auto"/>
            <w:bottom w:val="none" w:sz="0" w:space="0" w:color="auto"/>
            <w:right w:val="none" w:sz="0" w:space="0" w:color="auto"/>
          </w:divBdr>
        </w:div>
        <w:div w:id="1778600275">
          <w:marLeft w:val="0"/>
          <w:marRight w:val="0"/>
          <w:marTop w:val="0"/>
          <w:marBottom w:val="0"/>
          <w:divBdr>
            <w:top w:val="none" w:sz="0" w:space="0" w:color="auto"/>
            <w:left w:val="none" w:sz="0" w:space="0" w:color="auto"/>
            <w:bottom w:val="none" w:sz="0" w:space="0" w:color="auto"/>
            <w:right w:val="none" w:sz="0" w:space="0" w:color="auto"/>
          </w:divBdr>
        </w:div>
        <w:div w:id="447815345">
          <w:marLeft w:val="0"/>
          <w:marRight w:val="0"/>
          <w:marTop w:val="0"/>
          <w:marBottom w:val="0"/>
          <w:divBdr>
            <w:top w:val="none" w:sz="0" w:space="0" w:color="auto"/>
            <w:left w:val="none" w:sz="0" w:space="0" w:color="auto"/>
            <w:bottom w:val="none" w:sz="0" w:space="0" w:color="auto"/>
            <w:right w:val="none" w:sz="0" w:space="0" w:color="auto"/>
          </w:divBdr>
        </w:div>
        <w:div w:id="1904102956">
          <w:marLeft w:val="0"/>
          <w:marRight w:val="0"/>
          <w:marTop w:val="0"/>
          <w:marBottom w:val="0"/>
          <w:divBdr>
            <w:top w:val="none" w:sz="0" w:space="0" w:color="auto"/>
            <w:left w:val="none" w:sz="0" w:space="0" w:color="auto"/>
            <w:bottom w:val="none" w:sz="0" w:space="0" w:color="auto"/>
            <w:right w:val="none" w:sz="0" w:space="0" w:color="auto"/>
          </w:divBdr>
        </w:div>
        <w:div w:id="526523330">
          <w:marLeft w:val="0"/>
          <w:marRight w:val="0"/>
          <w:marTop w:val="0"/>
          <w:marBottom w:val="0"/>
          <w:divBdr>
            <w:top w:val="none" w:sz="0" w:space="0" w:color="auto"/>
            <w:left w:val="none" w:sz="0" w:space="0" w:color="auto"/>
            <w:bottom w:val="none" w:sz="0" w:space="0" w:color="auto"/>
            <w:right w:val="none" w:sz="0" w:space="0" w:color="auto"/>
          </w:divBdr>
        </w:div>
        <w:div w:id="1805390227">
          <w:marLeft w:val="0"/>
          <w:marRight w:val="0"/>
          <w:marTop w:val="0"/>
          <w:marBottom w:val="0"/>
          <w:divBdr>
            <w:top w:val="none" w:sz="0" w:space="0" w:color="auto"/>
            <w:left w:val="none" w:sz="0" w:space="0" w:color="auto"/>
            <w:bottom w:val="none" w:sz="0" w:space="0" w:color="auto"/>
            <w:right w:val="none" w:sz="0" w:space="0" w:color="auto"/>
          </w:divBdr>
        </w:div>
        <w:div w:id="805780739">
          <w:marLeft w:val="0"/>
          <w:marRight w:val="0"/>
          <w:marTop w:val="0"/>
          <w:marBottom w:val="0"/>
          <w:divBdr>
            <w:top w:val="none" w:sz="0" w:space="0" w:color="auto"/>
            <w:left w:val="none" w:sz="0" w:space="0" w:color="auto"/>
            <w:bottom w:val="none" w:sz="0" w:space="0" w:color="auto"/>
            <w:right w:val="none" w:sz="0" w:space="0" w:color="auto"/>
          </w:divBdr>
        </w:div>
        <w:div w:id="964777891">
          <w:marLeft w:val="0"/>
          <w:marRight w:val="0"/>
          <w:marTop w:val="0"/>
          <w:marBottom w:val="0"/>
          <w:divBdr>
            <w:top w:val="none" w:sz="0" w:space="0" w:color="auto"/>
            <w:left w:val="none" w:sz="0" w:space="0" w:color="auto"/>
            <w:bottom w:val="none" w:sz="0" w:space="0" w:color="auto"/>
            <w:right w:val="none" w:sz="0" w:space="0" w:color="auto"/>
          </w:divBdr>
        </w:div>
        <w:div w:id="819228632">
          <w:marLeft w:val="0"/>
          <w:marRight w:val="0"/>
          <w:marTop w:val="0"/>
          <w:marBottom w:val="0"/>
          <w:divBdr>
            <w:top w:val="none" w:sz="0" w:space="0" w:color="auto"/>
            <w:left w:val="none" w:sz="0" w:space="0" w:color="auto"/>
            <w:bottom w:val="none" w:sz="0" w:space="0" w:color="auto"/>
            <w:right w:val="none" w:sz="0" w:space="0" w:color="auto"/>
          </w:divBdr>
        </w:div>
      </w:divsChild>
    </w:div>
    <w:div w:id="16715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Pages>
  <Words>772</Words>
  <Characters>5334</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 Ágnes</dc:creator>
  <cp:keywords/>
  <dc:description/>
  <cp:lastModifiedBy>Juhász Ágnes</cp:lastModifiedBy>
  <cp:revision>11</cp:revision>
  <dcterms:created xsi:type="dcterms:W3CDTF">2016-06-27T19:32:00Z</dcterms:created>
  <dcterms:modified xsi:type="dcterms:W3CDTF">2016-06-29T17:57:00Z</dcterms:modified>
</cp:coreProperties>
</file>